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469f325d69444d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jkiMetaTab"/>
        <w:tblW w:w="0" w:type="auto"/>
        <w:tblLook w:val="04A0" w:firstRow="1" w:lastRow="0" w:firstColumn="1" w:lastColumn="0" w:noHBand="0" w:noVBand="1"/>
      </w:tblPr>
      <w:tblGrid>
        <w:gridCol w:w="2122"/>
        <w:gridCol w:w="6940"/>
      </w:tblGrid>
      <w:tr w:rsidR="009C0E52" w:rsidRPr="00356096" w14:paraId="7FD83182" w14:textId="77777777" w:rsidTr="0039642C">
        <w:tc>
          <w:tcPr>
            <w:tcW w:w="9062" w:type="dxa"/>
            <w:gridSpan w:val="2"/>
          </w:tcPr>
          <w:p w14:paraId="2C0CBDC0" w14:textId="764AF1B6" w:rsidR="009C0E52" w:rsidRPr="00356096" w:rsidRDefault="009C0E52" w:rsidP="00B82E41">
            <w:pPr>
              <w:rPr>
                <w:rFonts w:eastAsia="Calibri"/>
                <w:lang w:val="en-GB"/>
              </w:rPr>
            </w:pPr>
            <w:r w:rsidRPr="00A06613">
              <w:rPr>
                <w:rFonts w:eastAsia="Calibri"/>
                <w:color w:val="FF0000"/>
                <w:lang w:val="en-GB"/>
              </w:rPr>
              <w:t xml:space="preserve">Further author guidelines </w:t>
            </w:r>
            <w:r>
              <w:rPr>
                <w:rFonts w:eastAsia="Calibri"/>
                <w:color w:val="FF0000"/>
                <w:lang w:val="en-GB"/>
              </w:rPr>
              <w:t xml:space="preserve">on </w:t>
            </w:r>
            <w:r>
              <w:rPr>
                <w:rFonts w:eastAsia="Calibri"/>
                <w:color w:val="FF0000"/>
                <w:lang w:val="en-GB"/>
              </w:rPr>
              <w:t>format</w:t>
            </w:r>
            <w:r w:rsidRPr="00A06613">
              <w:rPr>
                <w:rFonts w:eastAsia="Calibri"/>
                <w:color w:val="FF0000"/>
                <w:lang w:val="en-GB"/>
              </w:rPr>
              <w:t>ting</w:t>
            </w:r>
            <w:r w:rsidRPr="00A06613">
              <w:rPr>
                <w:rFonts w:eastAsia="Calibri"/>
                <w:color w:val="FF0000"/>
                <w:lang w:val="en-GB"/>
              </w:rPr>
              <w:t xml:space="preserve"> and structuring the manuscript can be found at</w:t>
            </w:r>
            <w:r>
              <w:rPr>
                <w:rFonts w:eastAsia="Calibri"/>
                <w:color w:val="FF0000"/>
                <w:lang w:val="en-GB"/>
              </w:rPr>
              <w:t xml:space="preserve"> </w:t>
            </w:r>
            <w:r w:rsidRPr="009C0E52">
              <w:rPr>
                <w:rFonts w:eastAsia="Calibri"/>
                <w:color w:val="FF0000"/>
                <w:lang w:val="en-GB"/>
              </w:rPr>
              <w:t>https://ojs.openagrar.de/index.php/LBF/manuscript</w:t>
            </w:r>
          </w:p>
        </w:tc>
      </w:tr>
      <w:tr w:rsidR="00B82E41" w:rsidRPr="00356096" w14:paraId="5D1E5586" w14:textId="77777777" w:rsidTr="00356096">
        <w:tc>
          <w:tcPr>
            <w:tcW w:w="2122" w:type="dxa"/>
          </w:tcPr>
          <w:p w14:paraId="4442B481" w14:textId="5503FAC8" w:rsidR="00B82E41" w:rsidRPr="00B82E41" w:rsidRDefault="00DC2744" w:rsidP="00B82E41">
            <w:pPr>
              <w:rPr>
                <w:rFonts w:eastAsia="Calibri"/>
              </w:rPr>
            </w:pPr>
            <w:bookmarkStart w:id="0" w:name="_Hlk90024372"/>
            <w:r>
              <w:rPr>
                <w:rFonts w:eastAsia="Calibri"/>
              </w:rPr>
              <w:t>Journal</w:t>
            </w:r>
          </w:p>
        </w:tc>
        <w:tc>
          <w:tcPr>
            <w:tcW w:w="6940" w:type="dxa"/>
          </w:tcPr>
          <w:p w14:paraId="4E137FE5" w14:textId="3A15683B" w:rsidR="00B82E41" w:rsidRPr="00356096" w:rsidRDefault="00356096" w:rsidP="00B82E41">
            <w:pPr>
              <w:rPr>
                <w:rFonts w:eastAsia="Calibri"/>
                <w:lang w:val="en-GB"/>
              </w:rPr>
            </w:pPr>
            <w:r w:rsidRPr="00356096">
              <w:rPr>
                <w:rFonts w:eastAsia="Calibri"/>
                <w:lang w:val="en-GB"/>
              </w:rPr>
              <w:t>Landbauforschung – Journal of Sustainable and Organic Agriculture</w:t>
            </w:r>
          </w:p>
        </w:tc>
      </w:tr>
      <w:tr w:rsidR="00B82E41" w:rsidRPr="00B82E41" w14:paraId="4F22561B" w14:textId="77777777" w:rsidTr="00356096">
        <w:tc>
          <w:tcPr>
            <w:tcW w:w="2122" w:type="dxa"/>
          </w:tcPr>
          <w:p w14:paraId="6FC3CDA5" w14:textId="70A44C0D" w:rsidR="00B82E41" w:rsidRPr="00B82E41" w:rsidRDefault="00DC2744" w:rsidP="00B82E41">
            <w:pPr>
              <w:rPr>
                <w:rFonts w:eastAsia="Calibri"/>
              </w:rPr>
            </w:pPr>
            <w:r>
              <w:rPr>
                <w:rFonts w:eastAsia="Calibri"/>
              </w:rPr>
              <w:t>Section</w:t>
            </w:r>
          </w:p>
        </w:tc>
        <w:sdt>
          <w:sdtPr>
            <w:rPr>
              <w:rFonts w:eastAsia="Calibri"/>
            </w:rPr>
            <w:alias w:val="Section"/>
            <w:tag w:val="typ"/>
            <w:id w:val="-543904369"/>
            <w:placeholder>
              <w:docPart w:val="D1CC1CB8E6CB443E964A7DDAAFC7ED6A"/>
            </w:placeholder>
            <w:showingPlcHdr/>
            <w:dropDownList>
              <w:listItem w:displayText="Review" w:value="Review"/>
              <w:listItem w:displayText="Original research article" w:value="Original research article"/>
              <w:listItem w:displayText="Position paper" w:value="Position paper"/>
              <w:listItem w:displayText="Corrigendum" w:value="Corrigendum / Corrigendum"/>
              <w:listItem w:displayText="Editorial" w:value="Editorial / Editorial"/>
            </w:dropDownList>
          </w:sdtPr>
          <w:sdtEndPr/>
          <w:sdtContent>
            <w:tc>
              <w:tcPr>
                <w:tcW w:w="6940" w:type="dxa"/>
              </w:tcPr>
              <w:p w14:paraId="45B51639" w14:textId="03EA8A16" w:rsidR="00B82E41" w:rsidRPr="00B82E41" w:rsidRDefault="00356096" w:rsidP="00B82E41">
                <w:pPr>
                  <w:rPr>
                    <w:rFonts w:eastAsia="Calibri"/>
                  </w:rPr>
                </w:pPr>
                <w:r w:rsidRPr="004366DF">
                  <w:rPr>
                    <w:rStyle w:val="Platzhaltertext"/>
                  </w:rPr>
                  <w:t>Wählen Sie ein Element aus.</w:t>
                </w:r>
              </w:p>
            </w:tc>
          </w:sdtContent>
        </w:sdt>
      </w:tr>
      <w:tr w:rsidR="007D325B" w:rsidRPr="00294F22" w14:paraId="4CD41E8E" w14:textId="77777777" w:rsidTr="00356096">
        <w:tc>
          <w:tcPr>
            <w:tcW w:w="2122" w:type="dxa"/>
          </w:tcPr>
          <w:p w14:paraId="7C444F9C" w14:textId="766AD6E7" w:rsidR="007D325B" w:rsidRPr="00B82E41" w:rsidRDefault="007D325B" w:rsidP="007D325B">
            <w:pPr>
              <w:rPr>
                <w:rFonts w:eastAsia="Calibri"/>
              </w:rPr>
            </w:pPr>
            <w:r w:rsidRPr="00B82E41">
              <w:rPr>
                <w:rFonts w:eastAsia="Calibri"/>
              </w:rPr>
              <w:t>Submitted</w:t>
            </w:r>
          </w:p>
        </w:tc>
        <w:tc>
          <w:tcPr>
            <w:tcW w:w="6940" w:type="dxa"/>
          </w:tcPr>
          <w:p w14:paraId="63AF0809" w14:textId="0C9A7851" w:rsidR="007D325B" w:rsidRPr="00F478C4" w:rsidRDefault="007D325B" w:rsidP="007D325B">
            <w:pPr>
              <w:rPr>
                <w:rFonts w:eastAsia="Calibri"/>
                <w:lang w:val="en-GB"/>
              </w:rPr>
            </w:pPr>
            <w:r>
              <w:rPr>
                <w:rStyle w:val="jlqj4b"/>
                <w:lang w:val="en"/>
              </w:rPr>
              <w:t>Will be filled out by the editors.</w:t>
            </w:r>
          </w:p>
        </w:tc>
      </w:tr>
      <w:tr w:rsidR="007D325B" w:rsidRPr="00294F22" w14:paraId="4B4A0C7A" w14:textId="77777777" w:rsidTr="00356096">
        <w:tc>
          <w:tcPr>
            <w:tcW w:w="2122" w:type="dxa"/>
          </w:tcPr>
          <w:p w14:paraId="00A50CE6" w14:textId="11AED7A2" w:rsidR="007D325B" w:rsidRPr="00B82E41" w:rsidRDefault="007D325B" w:rsidP="007D325B">
            <w:pPr>
              <w:rPr>
                <w:rFonts w:eastAsia="Calibri"/>
              </w:rPr>
            </w:pPr>
            <w:r w:rsidRPr="00B82E41">
              <w:rPr>
                <w:rFonts w:eastAsia="Calibri"/>
              </w:rPr>
              <w:t>Accepted</w:t>
            </w:r>
          </w:p>
        </w:tc>
        <w:tc>
          <w:tcPr>
            <w:tcW w:w="6940" w:type="dxa"/>
          </w:tcPr>
          <w:p w14:paraId="56EC88D4" w14:textId="1935B879" w:rsidR="007D325B" w:rsidRPr="00F478C4" w:rsidRDefault="007D325B" w:rsidP="007D325B">
            <w:pPr>
              <w:rPr>
                <w:rFonts w:eastAsia="Calibri"/>
                <w:lang w:val="en-GB"/>
              </w:rPr>
            </w:pPr>
            <w:r>
              <w:rPr>
                <w:rStyle w:val="jlqj4b"/>
                <w:lang w:val="en"/>
              </w:rPr>
              <w:t>Will be filled out by the editors.</w:t>
            </w:r>
          </w:p>
        </w:tc>
      </w:tr>
      <w:tr w:rsidR="007D325B" w:rsidRPr="00294F22" w14:paraId="6DEC3E6E" w14:textId="77777777" w:rsidTr="00356096">
        <w:tc>
          <w:tcPr>
            <w:tcW w:w="2122" w:type="dxa"/>
          </w:tcPr>
          <w:p w14:paraId="72CD72FE" w14:textId="77777777" w:rsidR="007D325B" w:rsidRPr="00B82E41" w:rsidRDefault="007D325B" w:rsidP="007D325B">
            <w:pPr>
              <w:rPr>
                <w:rFonts w:eastAsia="Calibri"/>
              </w:rPr>
            </w:pPr>
            <w:r w:rsidRPr="00B82E41">
              <w:rPr>
                <w:rFonts w:eastAsia="Calibri"/>
              </w:rPr>
              <w:t>DOI</w:t>
            </w:r>
          </w:p>
        </w:tc>
        <w:tc>
          <w:tcPr>
            <w:tcW w:w="6940" w:type="dxa"/>
          </w:tcPr>
          <w:p w14:paraId="4EC16FD6" w14:textId="48D12082" w:rsidR="007D325B" w:rsidRPr="00F478C4" w:rsidRDefault="007D325B" w:rsidP="007D325B">
            <w:pPr>
              <w:rPr>
                <w:rFonts w:eastAsia="Calibri"/>
                <w:lang w:val="en-GB"/>
              </w:rPr>
            </w:pPr>
            <w:r>
              <w:rPr>
                <w:rStyle w:val="jlqj4b"/>
                <w:lang w:val="en"/>
              </w:rPr>
              <w:t>Will be filled out by the editors.</w:t>
            </w:r>
          </w:p>
        </w:tc>
      </w:tr>
    </w:tbl>
    <w:bookmarkEnd w:id="0"/>
    <w:p w14:paraId="1B23EC10" w14:textId="12BF3B38" w:rsidR="00B82E41" w:rsidRPr="00F478C4" w:rsidRDefault="005A6FFA" w:rsidP="00E27EFD">
      <w:pPr>
        <w:pStyle w:val="jkiTitle"/>
        <w:rPr>
          <w:lang w:val="en-GB"/>
        </w:rPr>
      </w:pPr>
      <w:r w:rsidRPr="00F478C4">
        <w:rPr>
          <w:lang w:val="en-GB"/>
        </w:rPr>
        <w:t>Main title</w:t>
      </w:r>
    </w:p>
    <w:p w14:paraId="4C23DD15" w14:textId="055270DA" w:rsidR="00B82E41" w:rsidRPr="00F478C4" w:rsidRDefault="005A6FFA" w:rsidP="00E27EFD">
      <w:pPr>
        <w:pStyle w:val="jkiSubtitle"/>
        <w:rPr>
          <w:lang w:val="en-GB"/>
        </w:rPr>
      </w:pPr>
      <w:r w:rsidRPr="00F478C4">
        <w:rPr>
          <w:lang w:val="en-GB"/>
        </w:rPr>
        <w:t>Sub title</w:t>
      </w:r>
    </w:p>
    <w:p w14:paraId="62A08075" w14:textId="2B4C0505" w:rsidR="006938AA" w:rsidRPr="00F478C4" w:rsidRDefault="006938AA" w:rsidP="006938AA">
      <w:pPr>
        <w:pStyle w:val="jkiAuthor"/>
        <w:rPr>
          <w:lang w:val="en-GB"/>
        </w:rPr>
      </w:pPr>
      <w:r w:rsidRPr="00F478C4">
        <w:rPr>
          <w:lang w:val="en-GB"/>
        </w:rPr>
        <w:t>Authors</w:t>
      </w:r>
      <w:r w:rsidR="009C0E52" w:rsidRPr="009C0E52">
        <w:rPr>
          <w:vertAlign w:val="superscript"/>
          <w:lang w:val="en-GB"/>
        </w:rPr>
        <w:t>1</w:t>
      </w:r>
      <w:r w:rsidRPr="00F478C4">
        <w:rPr>
          <w:lang w:val="en-GB"/>
        </w:rPr>
        <w:t xml:space="preserve"> (</w:t>
      </w:r>
      <w:r>
        <w:rPr>
          <w:rStyle w:val="jlqj4b"/>
          <w:lang w:val="en"/>
        </w:rPr>
        <w:t>first names not abbreviated, plus</w:t>
      </w:r>
      <w:r w:rsidRPr="00AE7EC0">
        <w:rPr>
          <w:rStyle w:val="jlqj4b"/>
          <w:lang w:val="en"/>
        </w:rPr>
        <w:t xml:space="preserve"> </w:t>
      </w:r>
      <w:r>
        <w:rPr>
          <w:rStyle w:val="jlqj4b"/>
          <w:lang w:val="en"/>
        </w:rPr>
        <w:t>ORCID-ID if available</w:t>
      </w:r>
      <w:r w:rsidRPr="00F478C4">
        <w:rPr>
          <w:lang w:val="en-GB"/>
        </w:rPr>
        <w:t>), separated by a comma</w:t>
      </w:r>
      <w:r w:rsidR="007F4079" w:rsidRPr="00F478C4">
        <w:rPr>
          <w:lang w:val="en-GB"/>
        </w:rPr>
        <w:t>.</w:t>
      </w:r>
    </w:p>
    <w:p w14:paraId="50362D12" w14:textId="76A9D776" w:rsidR="006938AA" w:rsidRPr="00F478C4" w:rsidRDefault="009C0E52" w:rsidP="006938AA">
      <w:pPr>
        <w:pStyle w:val="jkiAffiliation"/>
        <w:rPr>
          <w:lang w:val="en-GB"/>
        </w:rPr>
      </w:pPr>
      <w:r w:rsidRPr="009C0E52">
        <w:rPr>
          <w:vertAlign w:val="superscript"/>
          <w:lang w:val="en-GB"/>
        </w:rPr>
        <w:t>1</w:t>
      </w:r>
      <w:r w:rsidR="006938AA" w:rsidRPr="00F478C4">
        <w:rPr>
          <w:lang w:val="en-GB"/>
        </w:rPr>
        <w:t xml:space="preserve">Affiliation, multiple affiliations must be listed each in a single paragraph, </w:t>
      </w:r>
      <w:r w:rsidR="006938AA">
        <w:rPr>
          <w:rStyle w:val="jlqj4b"/>
          <w:lang w:val="en"/>
        </w:rPr>
        <w:t>can be supplemented by ROR-ID</w:t>
      </w:r>
    </w:p>
    <w:p w14:paraId="6C80CB21" w14:textId="331C58DE" w:rsidR="00B82E41" w:rsidRPr="00F478C4" w:rsidRDefault="003E1E22" w:rsidP="00E27EFD">
      <w:pPr>
        <w:pStyle w:val="jkiCorrespondence"/>
        <w:rPr>
          <w:lang w:val="en-GB"/>
        </w:rPr>
      </w:pPr>
      <w:r w:rsidRPr="00F478C4">
        <w:rPr>
          <w:lang w:val="en-GB"/>
        </w:rPr>
        <w:t>Correspondence</w:t>
      </w:r>
      <w:r w:rsidR="00356096">
        <w:rPr>
          <w:lang w:val="en-GB"/>
        </w:rPr>
        <w:t xml:space="preserve"> (l</w:t>
      </w:r>
      <w:r w:rsidR="007F4079" w:rsidRPr="00F478C4">
        <w:rPr>
          <w:lang w:val="en-GB"/>
        </w:rPr>
        <w:t xml:space="preserve">ist </w:t>
      </w:r>
      <w:r w:rsidR="00356096">
        <w:rPr>
          <w:lang w:val="en-GB"/>
        </w:rPr>
        <w:t>academic title and email address of corresponding author</w:t>
      </w:r>
      <w:r w:rsidR="007F4079" w:rsidRPr="00F478C4">
        <w:rPr>
          <w:lang w:val="en-GB"/>
        </w:rPr>
        <w:t>)</w:t>
      </w:r>
    </w:p>
    <w:p w14:paraId="791656DF" w14:textId="6A686C3E" w:rsidR="00C41E8A" w:rsidRPr="00F478C4" w:rsidRDefault="00031E73" w:rsidP="00E27EFD">
      <w:pPr>
        <w:pStyle w:val="berschrift1"/>
        <w:rPr>
          <w:rFonts w:eastAsia="Times New Roman"/>
          <w:lang w:val="en-GB"/>
        </w:rPr>
      </w:pPr>
      <w:bookmarkStart w:id="1" w:name="mT_Bookmark20211213102340"/>
      <w:r w:rsidRPr="00F478C4">
        <w:rPr>
          <w:rFonts w:eastAsia="Times New Roman"/>
          <w:lang w:val="en-GB"/>
        </w:rPr>
        <w:t>Summary</w:t>
      </w:r>
      <w:bookmarkEnd w:id="1"/>
    </w:p>
    <w:p w14:paraId="690F95F5" w14:textId="77777777" w:rsidR="00C41E8A" w:rsidRPr="00B82E41" w:rsidRDefault="00C41E8A" w:rsidP="00C41E8A">
      <w:pPr>
        <w:rPr>
          <w:rFonts w:eastAsia="Calibri" w:cs="Times New Roman"/>
          <w:lang w:val="en-US"/>
        </w:rPr>
      </w:pPr>
      <w:r w:rsidRPr="00B82E41">
        <w:rPr>
          <w:rFonts w:eastAsia="Calibri" w:cs="Times New Roman"/>
          <w:lang w:val="en-US"/>
        </w:rPr>
        <w:t>Standard text, Lorem ipsum dolor sit amet, consectetuer adipiscing elit. Aenean commodo ligula eget dolor. Aenean massa. Cum sociis natoque penatibus et magnis dis parturient montes, nascetur ridiculus mus.</w:t>
      </w:r>
    </w:p>
    <w:p w14:paraId="15F8B60B" w14:textId="77777777" w:rsidR="00C41E8A" w:rsidRPr="00B82E41" w:rsidRDefault="00C41E8A" w:rsidP="00E27EFD">
      <w:pPr>
        <w:pStyle w:val="jkiKeywords"/>
      </w:pPr>
      <w:r w:rsidRPr="00B82E41">
        <w:rPr>
          <w:b/>
        </w:rPr>
        <w:t>Key words:</w:t>
      </w:r>
      <w:r w:rsidRPr="00B82E41">
        <w:t xml:space="preserve"> keyword list, separated by a comma</w:t>
      </w:r>
    </w:p>
    <w:p w14:paraId="5BB6ABE1" w14:textId="2A412499" w:rsidR="00B82E41" w:rsidRPr="00F478C4" w:rsidRDefault="00DF7C6D" w:rsidP="00E27EFD">
      <w:pPr>
        <w:pStyle w:val="berschrift1"/>
        <w:rPr>
          <w:rFonts w:eastAsia="Times New Roman"/>
          <w:lang w:val="en-GB"/>
        </w:rPr>
      </w:pPr>
      <w:r w:rsidRPr="00F478C4">
        <w:rPr>
          <w:lang w:val="en-GB"/>
        </w:rPr>
        <w:t>Introduction</w:t>
      </w:r>
    </w:p>
    <w:p w14:paraId="09ECCC61" w14:textId="5AEF0C52" w:rsidR="00B82E41" w:rsidRPr="00F478C4" w:rsidRDefault="00B82E41" w:rsidP="00B82E41">
      <w:pPr>
        <w:rPr>
          <w:rFonts w:eastAsia="Calibri" w:cs="Times New Roman"/>
          <w:lang w:val="en-GB"/>
        </w:rPr>
      </w:pPr>
      <w:r w:rsidRPr="00B82E41">
        <w:rPr>
          <w:rFonts w:eastAsia="Calibri" w:cs="Times New Roman"/>
          <w:lang w:val="en-US"/>
        </w:rPr>
        <w:t xml:space="preserve">Standard text, </w:t>
      </w:r>
      <w:r w:rsidRPr="00F478C4">
        <w:rPr>
          <w:rFonts w:eastAsia="Calibri" w:cs="Times New Roman"/>
          <w:lang w:val="en-GB"/>
        </w:rPr>
        <w:t>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w:t>
      </w:r>
    </w:p>
    <w:p w14:paraId="531D3440" w14:textId="585FE822" w:rsidR="004329F9" w:rsidRPr="00F478C4" w:rsidRDefault="004329F9" w:rsidP="004329F9">
      <w:pPr>
        <w:rPr>
          <w:rFonts w:eastAsia="Calibri" w:cs="Times New Roman"/>
          <w:color w:val="000000"/>
          <w:u w:color="808080"/>
          <w:shd w:val="clear" w:color="auto" w:fill="B8CCE4"/>
          <w:lang w:val="en-GB"/>
          <w14:textOutline w14:w="9525" w14:cap="rnd" w14:cmpd="sng" w14:algn="ctr">
            <w14:noFill/>
            <w14:prstDash w14:val="solid"/>
            <w14:bevel/>
          </w14:textOutline>
        </w:rPr>
      </w:pPr>
      <w:r w:rsidRPr="00F478C4">
        <w:rPr>
          <w:lang w:val="en-GB"/>
        </w:rPr>
        <w:t>Literature citation</w:t>
      </w:r>
      <w:r w:rsidRPr="00F478C4">
        <w:rPr>
          <w:rFonts w:eastAsia="Calibri" w:cs="Times New Roman"/>
          <w:lang w:val="en-GB"/>
        </w:rPr>
        <w:t xml:space="preserve">: </w:t>
      </w:r>
      <w:r w:rsidR="00EC123F">
        <w:rPr>
          <w:rFonts w:eastAsia="Calibri" w:cs="Times New Roman"/>
          <w:lang w:val="en-GB"/>
        </w:rPr>
        <w:t>(</w:t>
      </w:r>
      <w:r w:rsidRPr="00F478C4">
        <w:rPr>
          <w:lang w:val="en-GB"/>
        </w:rPr>
        <w:t>Doe, 2021; Doe and Doe, 2021; Doe et al., 2021</w:t>
      </w:r>
      <w:r w:rsidR="00EC123F">
        <w:rPr>
          <w:lang w:val="en-GB"/>
        </w:rPr>
        <w:t>)</w:t>
      </w:r>
    </w:p>
    <w:p w14:paraId="63F3144F" w14:textId="1842BE12" w:rsidR="00B82E41" w:rsidRPr="00F478C4" w:rsidRDefault="0032401A" w:rsidP="00E27EFD">
      <w:pPr>
        <w:pStyle w:val="berschrift1"/>
        <w:rPr>
          <w:rFonts w:eastAsia="Times New Roman"/>
          <w:lang w:val="en-GB"/>
        </w:rPr>
      </w:pPr>
      <w:r w:rsidRPr="00F478C4">
        <w:rPr>
          <w:lang w:val="en-GB"/>
        </w:rPr>
        <w:t>Heading level 1</w:t>
      </w:r>
    </w:p>
    <w:p w14:paraId="7F5F0000" w14:textId="4B5086E8" w:rsidR="00B82E41" w:rsidRDefault="00E67F88" w:rsidP="00B82E41">
      <w:pPr>
        <w:rPr>
          <w:rFonts w:eastAsia="Calibri" w:cs="Times New Roman"/>
          <w:lang w:val="en-US"/>
        </w:rPr>
      </w:pPr>
      <w:r w:rsidRPr="00B82E41">
        <w:rPr>
          <w:rFonts w:eastAsia="Calibri" w:cs="Times New Roman"/>
          <w:lang w:val="en-US"/>
        </w:rPr>
        <w:t>Standard text</w:t>
      </w:r>
      <w:r w:rsidR="00B82E41" w:rsidRPr="00F478C4">
        <w:rPr>
          <w:rFonts w:eastAsia="Calibri" w:cs="Times New Roman"/>
          <w:lang w:val="en-GB"/>
        </w:rPr>
        <w:t xml:space="preserve">, Donec quam felis, ultricies nec, pellentesque eu, pretium quis, sem. </w:t>
      </w:r>
      <w:r w:rsidR="00B82E41" w:rsidRPr="00B82E41">
        <w:rPr>
          <w:rFonts w:eastAsia="Calibri" w:cs="Times New Roman"/>
          <w:lang w:val="en-US"/>
        </w:rPr>
        <w:t xml:space="preserve">Nulla consequat massa quis enim. Donec pede justo, fringilla vel, aliquet nec, vulputate eget, arcu. In enim justo, rhoncus ut, imperdiet a, venenatis vitae, justo. </w:t>
      </w:r>
      <w:r w:rsidR="00B82E41" w:rsidRPr="00B82E41">
        <w:rPr>
          <w:rFonts w:eastAsia="Calibri" w:cs="Times New Roman"/>
        </w:rPr>
        <w:t xml:space="preserve">Nullam dictum felis eu pede mollis pretium. Integer tincidunt. Cras dapibus. </w:t>
      </w:r>
      <w:r w:rsidR="00B82E41" w:rsidRPr="00B82E41">
        <w:rPr>
          <w:rFonts w:eastAsia="Calibri" w:cs="Times New Roman"/>
          <w:lang w:val="en-US"/>
        </w:rPr>
        <w:t>Vivamus elementum semper nisi. Aenean vulputate eleifend tellus.</w:t>
      </w:r>
    </w:p>
    <w:p w14:paraId="7A8FF004" w14:textId="5E6F966F" w:rsidR="00B82E41" w:rsidRPr="00B82E41" w:rsidRDefault="00C70468" w:rsidP="00B82E41">
      <w:pPr>
        <w:rPr>
          <w:rFonts w:eastAsia="Calibri" w:cs="Times New Roman"/>
        </w:rPr>
      </w:pPr>
      <w:r>
        <w:t>Enumerated list</w:t>
      </w:r>
      <w:r w:rsidR="00B82E41" w:rsidRPr="00B82E41">
        <w:rPr>
          <w:rFonts w:eastAsia="Calibri" w:cs="Times New Roman"/>
        </w:rPr>
        <w:t>:</w:t>
      </w:r>
    </w:p>
    <w:p w14:paraId="7EF7B891" w14:textId="75E3D7AF" w:rsidR="00B82E41" w:rsidRPr="00B82E41" w:rsidRDefault="00C70468" w:rsidP="00E27EFD">
      <w:pPr>
        <w:pStyle w:val="jkiListeAufz1"/>
      </w:pPr>
      <w:r>
        <w:t>List item</w:t>
      </w:r>
      <w:r w:rsidR="00B82E41" w:rsidRPr="00B82E41">
        <w:t xml:space="preserve"> </w:t>
      </w:r>
      <w:r>
        <w:t xml:space="preserve">level </w:t>
      </w:r>
      <w:r w:rsidR="00B82E41" w:rsidRPr="00B82E41">
        <w:t>1</w:t>
      </w:r>
    </w:p>
    <w:p w14:paraId="7E8A83E5" w14:textId="77777777" w:rsidR="00C70468" w:rsidRPr="00B82E41" w:rsidRDefault="00C70468" w:rsidP="00C70468">
      <w:pPr>
        <w:pStyle w:val="jkiListeAufz1"/>
      </w:pPr>
      <w:r>
        <w:t>List item</w:t>
      </w:r>
      <w:r w:rsidRPr="00B82E41">
        <w:t xml:space="preserve"> </w:t>
      </w:r>
      <w:r>
        <w:t xml:space="preserve">level </w:t>
      </w:r>
      <w:r w:rsidRPr="00B82E41">
        <w:t>1</w:t>
      </w:r>
    </w:p>
    <w:p w14:paraId="7BE77AA7" w14:textId="5007DCEE" w:rsidR="00B82E41" w:rsidRPr="00B82E41" w:rsidRDefault="00CC6BCA" w:rsidP="00B82E41">
      <w:pPr>
        <w:rPr>
          <w:rFonts w:eastAsia="Calibri" w:cs="Times New Roman"/>
        </w:rPr>
      </w:pPr>
      <w:r>
        <w:lastRenderedPageBreak/>
        <w:t>N</w:t>
      </w:r>
      <w:r w:rsidR="00C70468">
        <w:t>umbered lis</w:t>
      </w:r>
      <w:r w:rsidR="002263DA">
        <w:t>t</w:t>
      </w:r>
      <w:r w:rsidR="00B82E41" w:rsidRPr="00B82E41">
        <w:rPr>
          <w:rFonts w:eastAsia="Calibri" w:cs="Times New Roman"/>
        </w:rPr>
        <w:t>:</w:t>
      </w:r>
    </w:p>
    <w:p w14:paraId="7A594769" w14:textId="1514635C" w:rsidR="00B82E41" w:rsidRPr="00B82E41" w:rsidRDefault="00C70468" w:rsidP="00E27EFD">
      <w:pPr>
        <w:pStyle w:val="jkiListeNum1"/>
      </w:pPr>
      <w:r>
        <w:t>List item</w:t>
      </w:r>
      <w:r w:rsidRPr="00B82E41">
        <w:t xml:space="preserve"> </w:t>
      </w:r>
      <w:r>
        <w:t xml:space="preserve">level </w:t>
      </w:r>
      <w:r w:rsidR="00B82E41" w:rsidRPr="00B82E41">
        <w:t>1</w:t>
      </w:r>
    </w:p>
    <w:p w14:paraId="4E157E5B" w14:textId="5C4E8DB2" w:rsidR="00B82E41" w:rsidRPr="00B82E41" w:rsidRDefault="00C70468" w:rsidP="00E27EFD">
      <w:pPr>
        <w:pStyle w:val="jkiListeNum1"/>
      </w:pPr>
      <w:r>
        <w:t>List item</w:t>
      </w:r>
      <w:r w:rsidRPr="00B82E41">
        <w:t xml:space="preserve"> </w:t>
      </w:r>
      <w:r>
        <w:t xml:space="preserve">level </w:t>
      </w:r>
      <w:r w:rsidR="00B82E41" w:rsidRPr="00B82E41">
        <w:t>1</w:t>
      </w:r>
    </w:p>
    <w:p w14:paraId="1110C3BF" w14:textId="6E396D8F" w:rsidR="00B82E41" w:rsidRPr="00B82E41" w:rsidRDefault="00C90814" w:rsidP="00E27EFD">
      <w:pPr>
        <w:pStyle w:val="berschrift2"/>
        <w:rPr>
          <w:rFonts w:eastAsia="Times New Roman"/>
        </w:rPr>
      </w:pPr>
      <w:r w:rsidRPr="00B05799">
        <w:t>Heading level 2</w:t>
      </w:r>
    </w:p>
    <w:p w14:paraId="4B3239E6" w14:textId="35103F26" w:rsidR="00B82E41" w:rsidRPr="00F478C4" w:rsidRDefault="00C90814" w:rsidP="00B82E41">
      <w:pPr>
        <w:rPr>
          <w:rFonts w:eastAsia="Calibri" w:cs="Times New Roman"/>
          <w:lang w:val="en-GB"/>
        </w:rPr>
      </w:pPr>
      <w:r w:rsidRPr="00B82E41">
        <w:rPr>
          <w:rFonts w:eastAsia="Calibri" w:cs="Times New Roman"/>
          <w:lang w:val="en-US"/>
        </w:rPr>
        <w:t>Standard text</w:t>
      </w:r>
      <w:r w:rsidR="00B82E41" w:rsidRPr="00F478C4">
        <w:rPr>
          <w:rFonts w:eastAsia="Calibri" w:cs="Times New Roman"/>
          <w:lang w:val="en-GB"/>
        </w:rPr>
        <w:t>, Maecenas tempus, tellus eget condimentum rhoncus, sem quam semper libero, sit amet adipiscing sem neque sed ipsum. Nam quam nunc, blandit vel, luctus pulvinar, hendrerit id, lorem. Maecenas nec odio et ante tincidunt tempus.</w:t>
      </w:r>
    </w:p>
    <w:p w14:paraId="0EE58726" w14:textId="6100643B" w:rsidR="00C90814" w:rsidRPr="00F478C4" w:rsidRDefault="00C90814" w:rsidP="00B82E41">
      <w:pPr>
        <w:rPr>
          <w:lang w:val="en-GB"/>
        </w:rPr>
      </w:pPr>
      <w:r w:rsidRPr="00F478C4">
        <w:rPr>
          <w:lang w:val="en-GB"/>
        </w:rPr>
        <w:t>Please write citations for tables and figures as “Tab</w:t>
      </w:r>
      <w:r w:rsidR="007F4079" w:rsidRPr="00F478C4">
        <w:rPr>
          <w:lang w:val="en-GB"/>
        </w:rPr>
        <w:t>le</w:t>
      </w:r>
      <w:r w:rsidRPr="00F478C4">
        <w:rPr>
          <w:lang w:val="en-GB"/>
        </w:rPr>
        <w:t xml:space="preserve"> 1” or “Fig. 1”.</w:t>
      </w:r>
    </w:p>
    <w:p w14:paraId="2CB5B4E0" w14:textId="7B77AE0A" w:rsidR="002C6C61" w:rsidRDefault="002C6C61" w:rsidP="00C90814">
      <w:pPr>
        <w:pStyle w:val="berschrift1"/>
        <w:rPr>
          <w:lang w:val="en-GB"/>
        </w:rPr>
      </w:pPr>
      <w:r>
        <w:rPr>
          <w:lang w:val="en-GB"/>
        </w:rPr>
        <w:t>Acknowledgement</w:t>
      </w:r>
    </w:p>
    <w:p w14:paraId="395CA893" w14:textId="5DD3BDA4" w:rsidR="002C6C61" w:rsidRPr="002C6C61" w:rsidRDefault="002C6C61" w:rsidP="002C6C61">
      <w:pPr>
        <w:rPr>
          <w:lang w:val="en-GB"/>
        </w:rPr>
      </w:pPr>
      <w:r>
        <w:rPr>
          <w:lang w:val="en-GB"/>
        </w:rPr>
        <w:t>If applicable</w:t>
      </w:r>
    </w:p>
    <w:p w14:paraId="6B897ABB" w14:textId="7A807281" w:rsidR="00C90814" w:rsidRPr="00F478C4" w:rsidRDefault="00C90814" w:rsidP="00C90814">
      <w:pPr>
        <w:pStyle w:val="berschrift1"/>
        <w:rPr>
          <w:lang w:val="en-GB"/>
        </w:rPr>
      </w:pPr>
      <w:r w:rsidRPr="00F478C4">
        <w:rPr>
          <w:lang w:val="en-GB"/>
        </w:rPr>
        <w:t>Conflicts of interest</w:t>
      </w:r>
    </w:p>
    <w:p w14:paraId="07C8442D" w14:textId="77777777" w:rsidR="006938AA" w:rsidRPr="00F478C4" w:rsidRDefault="006938AA" w:rsidP="006938AA">
      <w:pPr>
        <w:rPr>
          <w:i/>
          <w:lang w:val="en-GB"/>
        </w:rPr>
      </w:pPr>
      <w:r w:rsidRPr="00BA12BA">
        <w:rPr>
          <w:rStyle w:val="jlqj4b"/>
          <w:i/>
          <w:lang w:val="en"/>
        </w:rPr>
        <w:t>Please specify if there are any conflicts of interest, otherwise:</w:t>
      </w:r>
    </w:p>
    <w:p w14:paraId="14364DB9" w14:textId="799086AB" w:rsidR="00C90814" w:rsidRDefault="00C90814" w:rsidP="00C90814">
      <w:pPr>
        <w:rPr>
          <w:lang w:val="en-GB"/>
        </w:rPr>
      </w:pPr>
      <w:r w:rsidRPr="00F478C4">
        <w:rPr>
          <w:lang w:val="en-GB"/>
        </w:rPr>
        <w:t>The authors declare that they do not have any conflicts of interest.</w:t>
      </w:r>
    </w:p>
    <w:p w14:paraId="388B3E84" w14:textId="518550B5" w:rsidR="002C6C61" w:rsidRDefault="002C6C61" w:rsidP="002C6C61">
      <w:pPr>
        <w:pStyle w:val="berschrift1"/>
        <w:rPr>
          <w:lang w:val="en-GB"/>
        </w:rPr>
      </w:pPr>
      <w:r>
        <w:rPr>
          <w:lang w:val="en-GB"/>
        </w:rPr>
        <w:t>Data availability</w:t>
      </w:r>
    </w:p>
    <w:p w14:paraId="027621E0" w14:textId="4E3827A9" w:rsidR="002C6C61" w:rsidRPr="002C6C61" w:rsidRDefault="002C6C61" w:rsidP="002C6C61">
      <w:pPr>
        <w:rPr>
          <w:lang w:val="en-GB"/>
        </w:rPr>
      </w:pPr>
      <w:r>
        <w:rPr>
          <w:lang w:val="en-GB"/>
        </w:rPr>
        <w:t>If applicable</w:t>
      </w:r>
    </w:p>
    <w:p w14:paraId="12935D15" w14:textId="08E533F8" w:rsidR="00B82E41" w:rsidRPr="00F478C4" w:rsidRDefault="006A2900" w:rsidP="00E27EFD">
      <w:pPr>
        <w:pStyle w:val="berschrift1"/>
        <w:rPr>
          <w:rFonts w:eastAsia="Times New Roman"/>
          <w:lang w:val="en-GB"/>
        </w:rPr>
      </w:pPr>
      <w:r w:rsidRPr="00F478C4">
        <w:rPr>
          <w:lang w:val="en-GB"/>
        </w:rPr>
        <w:t>References</w:t>
      </w:r>
    </w:p>
    <w:p w14:paraId="1AC9D736" w14:textId="57BD10E1" w:rsidR="006938AA" w:rsidRDefault="002263DA" w:rsidP="006938AA">
      <w:pPr>
        <w:rPr>
          <w:rStyle w:val="jlqj4b"/>
          <w:i/>
          <w:iCs/>
          <w:lang w:val="en"/>
        </w:rPr>
      </w:pPr>
      <w:bookmarkStart w:id="2" w:name="_CTVL0017313bcaf0b7a42d3bf4528c4fe35defc"/>
      <w:r>
        <w:rPr>
          <w:rStyle w:val="jlqj4b"/>
          <w:i/>
          <w:iCs/>
          <w:lang w:val="en"/>
        </w:rPr>
        <w:t>We recommend using a</w:t>
      </w:r>
      <w:r w:rsidR="006938AA" w:rsidRPr="00AD6E0D">
        <w:rPr>
          <w:rStyle w:val="jlqj4b"/>
          <w:i/>
          <w:iCs/>
          <w:lang w:val="en"/>
        </w:rPr>
        <w:t xml:space="preserve"> reference manager</w:t>
      </w:r>
      <w:r>
        <w:rPr>
          <w:rStyle w:val="jlqj4b"/>
          <w:i/>
          <w:iCs/>
          <w:lang w:val="en"/>
        </w:rPr>
        <w:t xml:space="preserve">. For </w:t>
      </w:r>
      <w:r w:rsidR="006938AA">
        <w:rPr>
          <w:rStyle w:val="jlqj4b"/>
          <w:i/>
          <w:iCs/>
          <w:lang w:val="en"/>
        </w:rPr>
        <w:t>“</w:t>
      </w:r>
      <w:r w:rsidR="006938AA" w:rsidRPr="00AD6E0D">
        <w:rPr>
          <w:rStyle w:val="jlqj4b"/>
          <w:i/>
          <w:iCs/>
          <w:lang w:val="en"/>
        </w:rPr>
        <w:t>EndNote</w:t>
      </w:r>
      <w:r w:rsidR="006938AA">
        <w:rPr>
          <w:rStyle w:val="jlqj4b"/>
          <w:i/>
          <w:iCs/>
          <w:lang w:val="en"/>
        </w:rPr>
        <w:t>”</w:t>
      </w:r>
      <w:r w:rsidR="006938AA" w:rsidRPr="00AD6E0D">
        <w:rPr>
          <w:rStyle w:val="jlqj4b"/>
          <w:i/>
          <w:iCs/>
          <w:lang w:val="en"/>
        </w:rPr>
        <w:t xml:space="preserve">, please use the style </w:t>
      </w:r>
      <w:r w:rsidR="009C0E52">
        <w:rPr>
          <w:rStyle w:val="jlqj4b"/>
          <w:i/>
          <w:iCs/>
          <w:lang w:val="en"/>
        </w:rPr>
        <w:t xml:space="preserve">of the journal </w:t>
      </w:r>
      <w:r w:rsidR="006938AA" w:rsidRPr="00AD6E0D">
        <w:rPr>
          <w:rStyle w:val="jlqj4b"/>
          <w:i/>
          <w:iCs/>
          <w:lang w:val="en"/>
        </w:rPr>
        <w:t>available</w:t>
      </w:r>
      <w:r w:rsidR="009C0E52">
        <w:rPr>
          <w:rStyle w:val="jlqj4b"/>
          <w:i/>
          <w:iCs/>
          <w:lang w:val="en"/>
        </w:rPr>
        <w:t xml:space="preserve"> under </w:t>
      </w:r>
      <w:hyperlink r:id="rId8" w:history="1">
        <w:r w:rsidR="009C0E52" w:rsidRPr="00B5276D">
          <w:rPr>
            <w:rStyle w:val="Hyperlink"/>
            <w:i/>
            <w:iCs/>
            <w:lang w:val="en"/>
          </w:rPr>
          <w:t>https://endnote.com/downloads/styles/</w:t>
        </w:r>
      </w:hyperlink>
      <w:r w:rsidR="009C0E52">
        <w:rPr>
          <w:rStyle w:val="jlqj4b"/>
          <w:i/>
          <w:iCs/>
          <w:lang w:val="en"/>
        </w:rPr>
        <w:t>. For “Citavi”, please use the style available in the programme</w:t>
      </w:r>
      <w:bookmarkStart w:id="3" w:name="_GoBack"/>
      <w:bookmarkEnd w:id="3"/>
      <w:r w:rsidR="006938AA" w:rsidRPr="00AD6E0D">
        <w:rPr>
          <w:rStyle w:val="jlqj4b"/>
          <w:i/>
          <w:iCs/>
          <w:lang w:val="en"/>
        </w:rPr>
        <w:t>.</w:t>
      </w:r>
    </w:p>
    <w:p w14:paraId="066E9F17" w14:textId="22B6209E" w:rsidR="00494B7C" w:rsidRPr="00AD6E0D" w:rsidRDefault="009C0E52" w:rsidP="006938AA">
      <w:pPr>
        <w:rPr>
          <w:rStyle w:val="JKILitRef"/>
          <w:i/>
          <w:iCs/>
        </w:rPr>
      </w:pPr>
      <w:r>
        <w:rPr>
          <w:rStyle w:val="jlqj4b"/>
          <w:i/>
          <w:iCs/>
          <w:lang w:val="en"/>
        </w:rPr>
        <w:t>Examples</w:t>
      </w:r>
      <w:r w:rsidR="00494B7C">
        <w:rPr>
          <w:rStyle w:val="jlqj4b"/>
          <w:i/>
          <w:iCs/>
          <w:lang w:val="en"/>
        </w:rPr>
        <w:t xml:space="preserve">: </w:t>
      </w:r>
    </w:p>
    <w:p w14:paraId="0F73EB54" w14:textId="4902F6FE" w:rsidR="00B82E41" w:rsidRPr="00F478C4" w:rsidRDefault="00494B7C" w:rsidP="00DD23DF">
      <w:pPr>
        <w:autoSpaceDE w:val="0"/>
        <w:autoSpaceDN w:val="0"/>
        <w:adjustRightInd w:val="0"/>
        <w:spacing w:after="120"/>
        <w:rPr>
          <w:rFonts w:ascii="Calibri" w:hAnsi="Calibri" w:cs="Calibri"/>
          <w:sz w:val="20"/>
          <w:szCs w:val="20"/>
          <w:lang w:val="en-GB"/>
        </w:rPr>
      </w:pPr>
      <w:r w:rsidRPr="00F478C4">
        <w:rPr>
          <w:rFonts w:ascii="Calibri-Bold" w:hAnsi="Calibri-Bold" w:cs="Calibri-Bold"/>
          <w:b/>
          <w:bCs/>
          <w:sz w:val="20"/>
          <w:szCs w:val="20"/>
          <w:lang w:val="en-GB"/>
        </w:rPr>
        <w:t>Josephs, E.B</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Stinchcombe, </w:t>
      </w:r>
      <w:r w:rsidR="00C61E46" w:rsidRPr="00F478C4">
        <w:rPr>
          <w:rFonts w:ascii="Calibri-Bold" w:hAnsi="Calibri-Bold" w:cs="Calibri-Bold"/>
          <w:b/>
          <w:bCs/>
          <w:sz w:val="20"/>
          <w:szCs w:val="20"/>
          <w:lang w:val="en-GB"/>
        </w:rPr>
        <w:t>J.R.</w:t>
      </w:r>
      <w:r w:rsidR="009A7653">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Wright, </w:t>
      </w:r>
      <w:r w:rsidR="00C61E46" w:rsidRPr="00F478C4">
        <w:rPr>
          <w:rFonts w:ascii="Calibri-Bold" w:hAnsi="Calibri-Bold" w:cs="Calibri-Bold"/>
          <w:b/>
          <w:bCs/>
          <w:sz w:val="20"/>
          <w:szCs w:val="20"/>
          <w:lang w:val="en-GB"/>
        </w:rPr>
        <w:t>S.I.</w:t>
      </w:r>
      <w:r w:rsidR="009A7653">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2017: </w:t>
      </w:r>
      <w:r w:rsidRPr="00F478C4">
        <w:rPr>
          <w:rFonts w:ascii="Calibri" w:hAnsi="Calibri" w:cs="Calibri"/>
          <w:sz w:val="20"/>
          <w:szCs w:val="20"/>
          <w:lang w:val="en-GB"/>
        </w:rPr>
        <w:t xml:space="preserve">What can genome-wide association studies tell us about the evolutionary forces maintaining genetic variation for quantitative traits? New Phytologist </w:t>
      </w:r>
      <w:r w:rsidRPr="00F478C4">
        <w:rPr>
          <w:rFonts w:cstheme="minorHAnsi"/>
          <w:bCs/>
          <w:sz w:val="20"/>
          <w:szCs w:val="20"/>
          <w:lang w:val="en-GB"/>
        </w:rPr>
        <w:t>214</w:t>
      </w:r>
      <w:r w:rsidRPr="00F478C4">
        <w:rPr>
          <w:rFonts w:ascii="Calibri" w:hAnsi="Calibri" w:cs="Calibri"/>
          <w:sz w:val="20"/>
          <w:szCs w:val="20"/>
          <w:lang w:val="en-GB"/>
        </w:rPr>
        <w:t>, 21-33, DOI: 10.1111/nph.14410.</w:t>
      </w:r>
    </w:p>
    <w:p w14:paraId="46647BDF" w14:textId="5AF527AF" w:rsidR="002263DA" w:rsidRPr="00F478C4" w:rsidRDefault="00DD23DF" w:rsidP="007572B7">
      <w:pPr>
        <w:autoSpaceDE w:val="0"/>
        <w:autoSpaceDN w:val="0"/>
        <w:adjustRightInd w:val="0"/>
        <w:spacing w:after="120"/>
        <w:rPr>
          <w:rFonts w:ascii="Calibri" w:hAnsi="Calibri" w:cs="Calibri"/>
          <w:sz w:val="20"/>
          <w:szCs w:val="20"/>
          <w:lang w:val="en-GB"/>
        </w:rPr>
      </w:pPr>
      <w:r w:rsidRPr="00F478C4">
        <w:rPr>
          <w:rFonts w:ascii="Calibri-Bold" w:hAnsi="Calibri-Bold" w:cs="Calibri-Bold"/>
          <w:b/>
          <w:bCs/>
          <w:sz w:val="20"/>
          <w:szCs w:val="20"/>
          <w:lang w:val="en-GB"/>
        </w:rPr>
        <w:t>Zabawa, L.</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Kicherer,</w:t>
      </w:r>
      <w:r w:rsidR="00FF34C4"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A.</w:t>
      </w:r>
      <w:r w:rsidR="009A7653">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Klingbeil,</w:t>
      </w:r>
      <w:r w:rsidR="00FF34C4" w:rsidRPr="00F478C4">
        <w:rPr>
          <w:rFonts w:ascii="Calibri-Bold" w:hAnsi="Calibri-Bold" w:cs="Calibri-Bold"/>
          <w:b/>
          <w:bCs/>
          <w:sz w:val="20"/>
          <w:szCs w:val="20"/>
          <w:lang w:val="en-GB"/>
        </w:rPr>
        <w:t xml:space="preserve"> </w:t>
      </w:r>
      <w:r w:rsidR="0083202C">
        <w:rPr>
          <w:rFonts w:ascii="Calibri-Bold" w:hAnsi="Calibri-Bold" w:cs="Calibri-Bold"/>
          <w:b/>
          <w:bCs/>
          <w:sz w:val="20"/>
          <w:szCs w:val="20"/>
          <w:lang w:val="en-GB"/>
        </w:rPr>
        <w:t>L.,</w:t>
      </w:r>
      <w:r w:rsidRPr="00F478C4">
        <w:rPr>
          <w:rFonts w:ascii="Calibri-Bold" w:hAnsi="Calibri-Bold" w:cs="Calibri-Bold"/>
          <w:b/>
          <w:bCs/>
          <w:sz w:val="20"/>
          <w:szCs w:val="20"/>
          <w:lang w:val="en-GB"/>
        </w:rPr>
        <w:t xml:space="preserve"> Milioto,</w:t>
      </w:r>
      <w:r w:rsidR="00C61E46" w:rsidRPr="00F478C4">
        <w:rPr>
          <w:rFonts w:ascii="Calibri-Bold" w:hAnsi="Calibri-Bold" w:cs="Calibri-Bold"/>
          <w:b/>
          <w:bCs/>
          <w:sz w:val="20"/>
          <w:szCs w:val="20"/>
          <w:lang w:val="en-GB"/>
        </w:rPr>
        <w:t xml:space="preserve"> A.</w:t>
      </w:r>
      <w:r w:rsidR="0083202C">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Töpfer,</w:t>
      </w:r>
      <w:r w:rsidR="00FF34C4" w:rsidRPr="00F478C4">
        <w:rPr>
          <w:rFonts w:ascii="Calibri-Bold" w:hAnsi="Calibri-Bold" w:cs="Calibri-Bold"/>
          <w:b/>
          <w:bCs/>
          <w:sz w:val="20"/>
          <w:szCs w:val="20"/>
          <w:lang w:val="en-GB"/>
        </w:rPr>
        <w:t xml:space="preserve"> </w:t>
      </w:r>
      <w:r w:rsidR="0083202C">
        <w:rPr>
          <w:rFonts w:ascii="Calibri-Bold" w:hAnsi="Calibri-Bold" w:cs="Calibri-Bold"/>
          <w:b/>
          <w:bCs/>
          <w:sz w:val="20"/>
          <w:szCs w:val="20"/>
          <w:lang w:val="en-GB"/>
        </w:rPr>
        <w:t>R.,</w:t>
      </w:r>
      <w:r w:rsidRPr="00F478C4">
        <w:rPr>
          <w:rFonts w:ascii="Calibri-Bold" w:hAnsi="Calibri-Bold" w:cs="Calibri-Bold"/>
          <w:b/>
          <w:bCs/>
          <w:sz w:val="20"/>
          <w:szCs w:val="20"/>
          <w:lang w:val="en-GB"/>
        </w:rPr>
        <w:t xml:space="preserve"> Kuhlmann,</w:t>
      </w:r>
      <w:r w:rsidR="00FF34C4"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H.</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Roscher,</w:t>
      </w:r>
      <w:r w:rsidR="002263DA" w:rsidRPr="00F478C4">
        <w:rPr>
          <w:rFonts w:ascii="Calibri-Bold" w:hAnsi="Calibri-Bold" w:cs="Calibri-Bold"/>
          <w:b/>
          <w:bCs/>
          <w:sz w:val="20"/>
          <w:szCs w:val="20"/>
          <w:lang w:val="en-GB"/>
        </w:rPr>
        <w:t xml:space="preserve"> </w:t>
      </w:r>
      <w:r w:rsidR="00C61E46" w:rsidRPr="00F478C4">
        <w:rPr>
          <w:rFonts w:ascii="Calibri-Bold" w:hAnsi="Calibri-Bold" w:cs="Calibri-Bold"/>
          <w:b/>
          <w:bCs/>
          <w:sz w:val="20"/>
          <w:szCs w:val="20"/>
          <w:lang w:val="en-GB"/>
        </w:rPr>
        <w:t>R.</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2019</w:t>
      </w:r>
      <w:r w:rsidR="002263DA" w:rsidRPr="00F478C4">
        <w:rPr>
          <w:rFonts w:ascii="Calibri-Bold" w:hAnsi="Calibri-Bold" w:cs="Calibri-Bold"/>
          <w:b/>
          <w:bCs/>
          <w:sz w:val="20"/>
          <w:szCs w:val="20"/>
          <w:lang w:val="en-GB"/>
        </w:rPr>
        <w:t xml:space="preserve">: </w:t>
      </w:r>
      <w:r w:rsidRPr="00F478C4">
        <w:rPr>
          <w:rFonts w:ascii="Calibri" w:hAnsi="Calibri" w:cs="Calibri"/>
          <w:sz w:val="20"/>
          <w:szCs w:val="20"/>
          <w:lang w:val="en-GB"/>
        </w:rPr>
        <w:t>Detection of single grapevine berries in images using fully convolutional neural networks</w:t>
      </w:r>
      <w:r w:rsidR="002263DA" w:rsidRPr="00F478C4">
        <w:rPr>
          <w:rFonts w:ascii="Calibri" w:hAnsi="Calibri" w:cs="Calibri"/>
          <w:sz w:val="20"/>
          <w:szCs w:val="20"/>
          <w:lang w:val="en-GB"/>
        </w:rPr>
        <w:t xml:space="preserve">. In: </w:t>
      </w:r>
      <w:r w:rsidRPr="00F478C4">
        <w:rPr>
          <w:rFonts w:ascii="Calibri-Italic" w:hAnsi="Calibri-Italic" w:cs="Calibri-Italic"/>
          <w:i/>
          <w:iCs/>
          <w:sz w:val="20"/>
          <w:szCs w:val="20"/>
          <w:lang w:val="en-GB"/>
        </w:rPr>
        <w:t>CVPR 2019 Workshop</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Long Beach, CA, USA</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16</w:t>
      </w:r>
      <w:r w:rsidR="002263DA" w:rsidRPr="00F478C4">
        <w:rPr>
          <w:rFonts w:ascii="Calibri" w:hAnsi="Calibri" w:cs="Calibri"/>
          <w:sz w:val="20"/>
          <w:szCs w:val="20"/>
          <w:lang w:val="en-GB"/>
        </w:rPr>
        <w:t>-2</w:t>
      </w:r>
      <w:r w:rsidRPr="00F478C4">
        <w:rPr>
          <w:rFonts w:ascii="Calibri" w:hAnsi="Calibri" w:cs="Calibri"/>
          <w:sz w:val="20"/>
          <w:szCs w:val="20"/>
          <w:lang w:val="en-GB"/>
        </w:rPr>
        <w:t>0</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Jun</w:t>
      </w:r>
      <w:r w:rsidR="002263DA" w:rsidRPr="00F478C4">
        <w:rPr>
          <w:rFonts w:ascii="Calibri" w:hAnsi="Calibri" w:cs="Calibri"/>
          <w:sz w:val="20"/>
          <w:szCs w:val="20"/>
          <w:lang w:val="en-GB"/>
        </w:rPr>
        <w:t xml:space="preserve"> </w:t>
      </w:r>
      <w:r w:rsidRPr="00F478C4">
        <w:rPr>
          <w:rFonts w:ascii="Calibri" w:hAnsi="Calibri" w:cs="Calibri"/>
          <w:sz w:val="20"/>
          <w:szCs w:val="20"/>
          <w:lang w:val="en-GB"/>
        </w:rPr>
        <w:t>2019</w:t>
      </w:r>
      <w:r w:rsidR="002263DA" w:rsidRPr="00F478C4">
        <w:rPr>
          <w:rFonts w:ascii="Calibri" w:hAnsi="Calibri" w:cs="Calibri"/>
          <w:sz w:val="20"/>
          <w:szCs w:val="20"/>
          <w:lang w:val="en-GB"/>
        </w:rPr>
        <w:t>.</w:t>
      </w:r>
    </w:p>
    <w:p w14:paraId="1A07B2CD" w14:textId="0A461C79" w:rsidR="007572B7" w:rsidRPr="00C61E46" w:rsidRDefault="007572B7" w:rsidP="00F946CF">
      <w:pPr>
        <w:autoSpaceDE w:val="0"/>
        <w:autoSpaceDN w:val="0"/>
        <w:adjustRightInd w:val="0"/>
        <w:rPr>
          <w:rStyle w:val="JKILitRef"/>
        </w:rPr>
      </w:pPr>
      <w:r w:rsidRPr="00F478C4">
        <w:rPr>
          <w:rFonts w:ascii="Calibri-Bold" w:hAnsi="Calibri-Bold" w:cs="Calibri-Bold"/>
          <w:b/>
          <w:bCs/>
          <w:sz w:val="20"/>
          <w:szCs w:val="20"/>
          <w:lang w:val="en-GB"/>
        </w:rPr>
        <w:t>Frauen, M.</w:t>
      </w:r>
      <w:r w:rsidR="0083202C">
        <w:rPr>
          <w:rFonts w:ascii="Calibri-Bold" w:hAnsi="Calibri-Bold" w:cs="Calibri-Bold"/>
          <w:b/>
          <w:bCs/>
          <w:sz w:val="20"/>
          <w:szCs w:val="20"/>
          <w:lang w:val="en-GB"/>
        </w:rPr>
        <w:t>,</w:t>
      </w:r>
      <w:r w:rsidRPr="00F478C4">
        <w:rPr>
          <w:rFonts w:ascii="Calibri-Bold" w:hAnsi="Calibri-Bold" w:cs="Calibri-Bold"/>
          <w:b/>
          <w:bCs/>
          <w:sz w:val="20"/>
          <w:szCs w:val="20"/>
          <w:lang w:val="en-GB"/>
        </w:rPr>
        <w:t xml:space="preserve"> Röbbelen, </w:t>
      </w:r>
      <w:r w:rsidR="00C61E46" w:rsidRPr="00F478C4">
        <w:rPr>
          <w:rFonts w:ascii="Calibri-Bold" w:hAnsi="Calibri-Bold" w:cs="Calibri-Bold"/>
          <w:b/>
          <w:bCs/>
          <w:sz w:val="20"/>
          <w:szCs w:val="20"/>
          <w:lang w:val="en-GB"/>
        </w:rPr>
        <w:t>G.</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Ebmeyer, </w:t>
      </w:r>
      <w:r w:rsidR="00C61E46" w:rsidRPr="00F478C4">
        <w:rPr>
          <w:rFonts w:ascii="Calibri-Bold" w:hAnsi="Calibri-Bold" w:cs="Calibri-Bold"/>
          <w:b/>
          <w:bCs/>
          <w:sz w:val="20"/>
          <w:szCs w:val="20"/>
          <w:lang w:val="en-GB"/>
        </w:rPr>
        <w:t>E.</w:t>
      </w:r>
      <w:r w:rsidR="0083202C">
        <w:rPr>
          <w:rFonts w:ascii="Calibri-Bold" w:hAnsi="Calibri-Bold" w:cs="Calibri-Bold"/>
          <w:b/>
          <w:bCs/>
          <w:sz w:val="20"/>
          <w:szCs w:val="20"/>
          <w:lang w:val="en-GB"/>
        </w:rPr>
        <w:t>,</w:t>
      </w:r>
      <w:r w:rsidR="00C61E46" w:rsidRPr="00F478C4">
        <w:rPr>
          <w:rFonts w:ascii="Calibri-Bold" w:hAnsi="Calibri-Bold" w:cs="Calibri-Bold"/>
          <w:b/>
          <w:bCs/>
          <w:sz w:val="20"/>
          <w:szCs w:val="20"/>
          <w:lang w:val="en-GB"/>
        </w:rPr>
        <w:t xml:space="preserve"> </w:t>
      </w:r>
      <w:r w:rsidRPr="00F478C4">
        <w:rPr>
          <w:rFonts w:ascii="Calibri-Bold" w:hAnsi="Calibri-Bold" w:cs="Calibri-Bold"/>
          <w:b/>
          <w:bCs/>
          <w:sz w:val="20"/>
          <w:szCs w:val="20"/>
          <w:lang w:val="en-GB"/>
        </w:rPr>
        <w:t xml:space="preserve">1984a: </w:t>
      </w:r>
      <w:r w:rsidRPr="00F478C4">
        <w:rPr>
          <w:rFonts w:ascii="Calibri" w:hAnsi="Calibri" w:cs="Calibri"/>
          <w:sz w:val="20"/>
          <w:szCs w:val="20"/>
          <w:lang w:val="en-GB"/>
        </w:rPr>
        <w:t xml:space="preserve">Quantitative Measurement of Quality Determining Constituents in Seeds of Different Inbred Lines from a World Collection of </w:t>
      </w:r>
      <w:r w:rsidRPr="00F478C4">
        <w:rPr>
          <w:rFonts w:ascii="Calibri-Italic" w:hAnsi="Calibri-Italic" w:cs="Calibri-Italic"/>
          <w:i/>
          <w:iCs/>
          <w:sz w:val="20"/>
          <w:szCs w:val="20"/>
          <w:lang w:val="en-GB"/>
        </w:rPr>
        <w:t>Vicia faba</w:t>
      </w:r>
      <w:r w:rsidRPr="00F478C4">
        <w:rPr>
          <w:rFonts w:ascii="Calibri" w:hAnsi="Calibri" w:cs="Calibri"/>
          <w:sz w:val="20"/>
          <w:szCs w:val="20"/>
          <w:lang w:val="en-GB"/>
        </w:rPr>
        <w:t>. In: Hebblethwaite P.D., Dawkins</w:t>
      </w:r>
      <w:r w:rsidR="00C35FE7">
        <w:rPr>
          <w:rFonts w:ascii="Calibri" w:hAnsi="Calibri" w:cs="Calibri"/>
          <w:sz w:val="20"/>
          <w:szCs w:val="20"/>
          <w:lang w:val="en-GB"/>
        </w:rPr>
        <w:t xml:space="preserve">, T.C.K., </w:t>
      </w:r>
      <w:r w:rsidRPr="00F478C4">
        <w:rPr>
          <w:rFonts w:ascii="Calibri" w:hAnsi="Calibri" w:cs="Calibri"/>
          <w:sz w:val="20"/>
          <w:szCs w:val="20"/>
          <w:lang w:val="en-GB"/>
        </w:rPr>
        <w:t>Heath,</w:t>
      </w:r>
      <w:r w:rsidR="00C35FE7">
        <w:rPr>
          <w:rFonts w:ascii="Calibri" w:hAnsi="Calibri" w:cs="Calibri"/>
          <w:sz w:val="20"/>
          <w:szCs w:val="20"/>
          <w:lang w:val="en-GB"/>
        </w:rPr>
        <w:t xml:space="preserve"> M.C., </w:t>
      </w:r>
      <w:r w:rsidRPr="00F478C4">
        <w:rPr>
          <w:rFonts w:ascii="Calibri" w:hAnsi="Calibri" w:cs="Calibri"/>
          <w:sz w:val="20"/>
          <w:szCs w:val="20"/>
          <w:lang w:val="en-GB"/>
        </w:rPr>
        <w:t>Lockwood</w:t>
      </w:r>
      <w:r w:rsidR="00C35FE7">
        <w:rPr>
          <w:rFonts w:ascii="Calibri" w:hAnsi="Calibri" w:cs="Calibri"/>
          <w:sz w:val="20"/>
          <w:szCs w:val="20"/>
          <w:lang w:val="en-GB"/>
        </w:rPr>
        <w:t>, G.</w:t>
      </w:r>
      <w:r w:rsidRPr="00F478C4">
        <w:rPr>
          <w:rFonts w:ascii="Calibri" w:hAnsi="Calibri" w:cs="Calibri"/>
          <w:sz w:val="20"/>
          <w:szCs w:val="20"/>
          <w:lang w:val="en-GB"/>
        </w:rPr>
        <w:t xml:space="preserve"> (</w:t>
      </w:r>
      <w:r w:rsidR="009C0E52">
        <w:rPr>
          <w:rFonts w:ascii="Calibri" w:hAnsi="Calibri" w:cs="Calibri"/>
          <w:sz w:val="20"/>
          <w:szCs w:val="20"/>
          <w:lang w:val="en-GB"/>
        </w:rPr>
        <w:t>e</w:t>
      </w:r>
      <w:r w:rsidRPr="00F478C4">
        <w:rPr>
          <w:rFonts w:ascii="Calibri" w:hAnsi="Calibri" w:cs="Calibri"/>
          <w:sz w:val="20"/>
          <w:szCs w:val="20"/>
          <w:lang w:val="en-GB"/>
        </w:rPr>
        <w:t>ds). Vicia faba</w:t>
      </w:r>
      <w:r w:rsidRPr="00F478C4">
        <w:rPr>
          <w:rFonts w:ascii="Calibri-Italic" w:hAnsi="Calibri-Italic" w:cs="Calibri-Italic"/>
          <w:i/>
          <w:iCs/>
          <w:sz w:val="20"/>
          <w:szCs w:val="20"/>
          <w:lang w:val="en-GB"/>
        </w:rPr>
        <w:t>: Agronomy, Physiology and Breeding. World Crops: Production, Utilization, Description</w:t>
      </w:r>
      <w:r w:rsidRPr="00F478C4">
        <w:rPr>
          <w:rFonts w:ascii="Calibri" w:hAnsi="Calibri" w:cs="Calibri"/>
          <w:sz w:val="20"/>
          <w:szCs w:val="20"/>
          <w:lang w:val="en-GB"/>
        </w:rPr>
        <w:t xml:space="preserve">. </w:t>
      </w:r>
      <w:r>
        <w:rPr>
          <w:rFonts w:ascii="Calibri" w:hAnsi="Calibri" w:cs="Calibri"/>
          <w:sz w:val="20"/>
          <w:szCs w:val="20"/>
        </w:rPr>
        <w:t>Vol</w:t>
      </w:r>
      <w:r w:rsidR="00294F22">
        <w:rPr>
          <w:rFonts w:ascii="Calibri" w:hAnsi="Calibri" w:cs="Calibri"/>
          <w:sz w:val="20"/>
          <w:szCs w:val="20"/>
        </w:rPr>
        <w:t>.</w:t>
      </w:r>
      <w:r>
        <w:rPr>
          <w:rFonts w:ascii="Calibri" w:hAnsi="Calibri" w:cs="Calibri"/>
          <w:sz w:val="20"/>
          <w:szCs w:val="20"/>
        </w:rPr>
        <w:t xml:space="preserve"> 10. Springer, Dordrecht. </w:t>
      </w:r>
      <w:r w:rsidRPr="00F478C4">
        <w:rPr>
          <w:rFonts w:ascii="Calibri" w:hAnsi="Calibri" w:cs="Calibri"/>
          <w:sz w:val="20"/>
          <w:szCs w:val="20"/>
          <w:lang w:val="en-GB"/>
        </w:rPr>
        <w:t>279-285, DOI: 10.1007/978-94-017-3647-3_32.</w:t>
      </w:r>
    </w:p>
    <w:bookmarkEnd w:id="2"/>
    <w:p w14:paraId="3F19F130" w14:textId="6D116645" w:rsidR="00B82E41" w:rsidRPr="00F478C4" w:rsidRDefault="00894E82" w:rsidP="00E27EFD">
      <w:pPr>
        <w:pStyle w:val="berschrift1"/>
        <w:rPr>
          <w:rFonts w:eastAsia="Times New Roman"/>
          <w:lang w:val="en-GB"/>
        </w:rPr>
      </w:pPr>
      <w:r w:rsidRPr="00F478C4">
        <w:rPr>
          <w:lang w:val="en-GB"/>
        </w:rPr>
        <w:t>Figure Legends</w:t>
      </w:r>
    </w:p>
    <w:p w14:paraId="0DC12F30" w14:textId="2FE93C0A" w:rsidR="00B82E41" w:rsidRPr="00F478C4" w:rsidRDefault="00A37766" w:rsidP="00A30161">
      <w:pPr>
        <w:pStyle w:val="jkiImage"/>
        <w:rPr>
          <w:lang w:val="en-GB"/>
        </w:rPr>
      </w:pPr>
      <w:r w:rsidRPr="00F478C4">
        <w:rPr>
          <w:lang w:val="en-GB"/>
        </w:rPr>
        <w:t>filename</w:t>
      </w:r>
      <w:r w:rsidR="00B82E41" w:rsidRPr="00F478C4">
        <w:rPr>
          <w:lang w:val="en-GB"/>
        </w:rPr>
        <w:t>.</w:t>
      </w:r>
      <w:r w:rsidR="00B8359F" w:rsidRPr="00F478C4">
        <w:rPr>
          <w:lang w:val="en-GB"/>
        </w:rPr>
        <w:t>jpg</w:t>
      </w:r>
    </w:p>
    <w:p w14:paraId="442F6667" w14:textId="0E8B3008" w:rsidR="00235DCF" w:rsidRPr="00B82E41" w:rsidRDefault="00235DCF" w:rsidP="00235DCF">
      <w:pPr>
        <w:pStyle w:val="jkiAbbTabBeschriftung"/>
        <w:rPr>
          <w:rFonts w:eastAsia="Calibri"/>
        </w:rPr>
      </w:pPr>
      <w:r>
        <w:rPr>
          <w:rFonts w:eastAsia="Calibri"/>
        </w:rPr>
        <w:t>Fig</w:t>
      </w:r>
      <w:r w:rsidR="00D02DF7">
        <w:rPr>
          <w:rFonts w:eastAsia="Calibri"/>
        </w:rPr>
        <w:t>.</w:t>
      </w:r>
      <w:r w:rsidR="00C61E46">
        <w:rPr>
          <w:rFonts w:eastAsia="Calibri"/>
        </w:rPr>
        <w:t xml:space="preserve"> 1:</w:t>
      </w:r>
      <w:r w:rsidRPr="00B82E41">
        <w:rPr>
          <w:rFonts w:eastAsia="Calibri"/>
        </w:rPr>
        <w:t xml:space="preserve"> </w:t>
      </w:r>
      <w:r w:rsidRPr="006F299D">
        <w:t>Figure title</w:t>
      </w:r>
      <w:r>
        <w:rPr>
          <w:rFonts w:eastAsia="Calibri"/>
        </w:rPr>
        <w:t xml:space="preserve"> (Images can be referenced by filename and included in the Submission </w:t>
      </w:r>
      <w:r w:rsidR="00F71B23">
        <w:rPr>
          <w:rFonts w:eastAsia="Calibri"/>
        </w:rPr>
        <w:t xml:space="preserve">(this example) </w:t>
      </w:r>
      <w:r>
        <w:rPr>
          <w:rFonts w:eastAsia="Calibri"/>
        </w:rPr>
        <w:t>or imported directly into the article)</w:t>
      </w:r>
    </w:p>
    <w:p w14:paraId="5AAC8840" w14:textId="77777777" w:rsidR="00B82E41" w:rsidRPr="00B82E41" w:rsidRDefault="00B82E41" w:rsidP="00A30161">
      <w:pPr>
        <w:pStyle w:val="jkiImage"/>
      </w:pPr>
      <w:r w:rsidRPr="00B82E41">
        <w:rPr>
          <w:noProof/>
          <w:lang w:eastAsia="de-DE"/>
        </w:rPr>
        <w:lastRenderedPageBreak/>
        <w:drawing>
          <wp:inline distT="0" distB="0" distL="0" distR="0" wp14:anchorId="6E2D340E" wp14:editId="5732F8A4">
            <wp:extent cx="2295525" cy="1384415"/>
            <wp:effectExtent l="0" t="0" r="0" b="6350"/>
            <wp:docPr id="5" name="Grafik 5" descr="Logo JKI - Julius Kühn-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KI - Julius Kühn-Instit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70" cy="1389025"/>
                    </a:xfrm>
                    <a:prstGeom prst="rect">
                      <a:avLst/>
                    </a:prstGeom>
                    <a:noFill/>
                    <a:ln>
                      <a:noFill/>
                    </a:ln>
                  </pic:spPr>
                </pic:pic>
              </a:graphicData>
            </a:graphic>
          </wp:inline>
        </w:drawing>
      </w:r>
    </w:p>
    <w:p w14:paraId="473A01D9" w14:textId="6B0B40A6" w:rsidR="00235DCF" w:rsidRPr="00B82E41" w:rsidRDefault="00235DCF" w:rsidP="00235DCF">
      <w:pPr>
        <w:pStyle w:val="jkiAbbTabBeschriftung"/>
        <w:rPr>
          <w:rFonts w:eastAsia="Calibri"/>
        </w:rPr>
      </w:pPr>
      <w:r>
        <w:rPr>
          <w:rFonts w:eastAsia="Calibri"/>
        </w:rPr>
        <w:t>Fig</w:t>
      </w:r>
      <w:r w:rsidR="00F71B23">
        <w:rPr>
          <w:rFonts w:eastAsia="Calibri"/>
        </w:rPr>
        <w:t>.</w:t>
      </w:r>
      <w:r w:rsidR="00C61E46">
        <w:rPr>
          <w:rFonts w:eastAsia="Calibri"/>
        </w:rPr>
        <w:t xml:space="preserve"> 2:</w:t>
      </w:r>
      <w:r w:rsidRPr="00B82E41">
        <w:rPr>
          <w:rFonts w:eastAsia="Calibri"/>
        </w:rPr>
        <w:t xml:space="preserve"> </w:t>
      </w:r>
      <w:r w:rsidRPr="006F299D">
        <w:t>Figure title</w:t>
      </w:r>
      <w:r>
        <w:rPr>
          <w:rFonts w:eastAsia="Calibri"/>
        </w:rPr>
        <w:t xml:space="preserve"> (Images can be referenced by filename and included in the Submission or imported directly into the article</w:t>
      </w:r>
      <w:r w:rsidR="00F71B23">
        <w:rPr>
          <w:rFonts w:eastAsia="Calibri"/>
        </w:rPr>
        <w:t xml:space="preserve"> (this example)</w:t>
      </w:r>
      <w:r>
        <w:rPr>
          <w:rFonts w:eastAsia="Calibri"/>
        </w:rPr>
        <w:t>)</w:t>
      </w:r>
    </w:p>
    <w:p w14:paraId="2376A80F" w14:textId="77777777" w:rsidR="00B659F4" w:rsidRPr="00F478C4" w:rsidRDefault="00B659F4" w:rsidP="00B659F4">
      <w:pPr>
        <w:rPr>
          <w:lang w:val="en-GB"/>
        </w:rPr>
      </w:pPr>
    </w:p>
    <w:p w14:paraId="53181F4A" w14:textId="7F364912" w:rsidR="00B82E41" w:rsidRPr="00E27EFD" w:rsidRDefault="00C61E46" w:rsidP="00E27EFD">
      <w:pPr>
        <w:pStyle w:val="jkiAbbTabBeschriftung"/>
      </w:pPr>
      <w:r>
        <w:t>Tab</w:t>
      </w:r>
      <w:r w:rsidR="007F4079">
        <w:t>le</w:t>
      </w:r>
      <w:r w:rsidR="009C0E52">
        <w:t xml:space="preserve"> 1:</w:t>
      </w:r>
      <w:r w:rsidR="00B82E41" w:rsidRPr="00B82E41">
        <w:t xml:space="preserve"> </w:t>
      </w:r>
      <w:r w:rsidR="00835355" w:rsidRPr="00B05799">
        <w:t>Table title</w:t>
      </w:r>
    </w:p>
    <w:tbl>
      <w:tblPr>
        <w:tblW w:w="8997" w:type="dxa"/>
        <w:tblInd w:w="75" w:type="dxa"/>
        <w:tblLayout w:type="fixed"/>
        <w:tblCellMar>
          <w:left w:w="70" w:type="dxa"/>
          <w:right w:w="70" w:type="dxa"/>
        </w:tblCellMar>
        <w:tblLook w:val="04A0" w:firstRow="1" w:lastRow="0" w:firstColumn="1" w:lastColumn="0" w:noHBand="0" w:noVBand="1"/>
      </w:tblPr>
      <w:tblGrid>
        <w:gridCol w:w="2249"/>
        <w:gridCol w:w="2249"/>
        <w:gridCol w:w="2249"/>
        <w:gridCol w:w="2250"/>
      </w:tblGrid>
      <w:tr w:rsidR="00556D51" w:rsidRPr="00B82E41" w14:paraId="749E80FD" w14:textId="77777777" w:rsidTr="00556D51">
        <w:trPr>
          <w:trHeight w:val="20"/>
        </w:trPr>
        <w:tc>
          <w:tcPr>
            <w:tcW w:w="2249" w:type="dxa"/>
            <w:tcBorders>
              <w:top w:val="single" w:sz="4" w:space="0" w:color="auto"/>
              <w:bottom w:val="single" w:sz="4" w:space="0" w:color="auto"/>
            </w:tcBorders>
            <w:shd w:val="clear" w:color="auto" w:fill="auto"/>
            <w:noWrap/>
            <w:hideMark/>
          </w:tcPr>
          <w:p w14:paraId="5F754B2C" w14:textId="670DB176" w:rsidR="00556D51" w:rsidRPr="00B82E41" w:rsidRDefault="002E1D1C" w:rsidP="00B82E41">
            <w:pPr>
              <w:rPr>
                <w:rFonts w:eastAsia="Calibri" w:cs="Times New Roman"/>
                <w:b/>
                <w:bCs/>
              </w:rPr>
            </w:pPr>
            <w:r>
              <w:rPr>
                <w:rFonts w:eastAsia="Calibri" w:cs="Times New Roman"/>
                <w:b/>
                <w:bCs/>
              </w:rPr>
              <w:t>Colum</w:t>
            </w:r>
            <w:r w:rsidR="00B30879">
              <w:rPr>
                <w:rFonts w:eastAsia="Calibri" w:cs="Times New Roman"/>
                <w:b/>
                <w:bCs/>
              </w:rPr>
              <w:t>n</w:t>
            </w:r>
            <w:r>
              <w:rPr>
                <w:rFonts w:eastAsia="Calibri" w:cs="Times New Roman"/>
                <w:b/>
                <w:bCs/>
              </w:rPr>
              <w:t xml:space="preserve"> title</w:t>
            </w:r>
            <w:r w:rsidR="00995890" w:rsidRPr="00995890">
              <w:rPr>
                <w:rFonts w:eastAsia="Calibri" w:cs="Times New Roman"/>
                <w:b/>
                <w:bCs/>
                <w:vertAlign w:val="superscript"/>
              </w:rPr>
              <w:t>a</w:t>
            </w:r>
          </w:p>
        </w:tc>
        <w:tc>
          <w:tcPr>
            <w:tcW w:w="2249" w:type="dxa"/>
            <w:tcBorders>
              <w:top w:val="single" w:sz="4" w:space="0" w:color="auto"/>
              <w:bottom w:val="single" w:sz="4" w:space="0" w:color="auto"/>
            </w:tcBorders>
            <w:shd w:val="clear" w:color="auto" w:fill="auto"/>
            <w:noWrap/>
            <w:hideMark/>
          </w:tcPr>
          <w:p w14:paraId="31D1C967" w14:textId="173435BB"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b</w:t>
            </w:r>
          </w:p>
        </w:tc>
        <w:tc>
          <w:tcPr>
            <w:tcW w:w="2249" w:type="dxa"/>
            <w:tcBorders>
              <w:top w:val="single" w:sz="4" w:space="0" w:color="auto"/>
              <w:bottom w:val="single" w:sz="4" w:space="0" w:color="auto"/>
            </w:tcBorders>
            <w:shd w:val="clear" w:color="auto" w:fill="auto"/>
            <w:hideMark/>
          </w:tcPr>
          <w:p w14:paraId="582835E7" w14:textId="54484B20"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c</w:t>
            </w:r>
          </w:p>
        </w:tc>
        <w:tc>
          <w:tcPr>
            <w:tcW w:w="2250" w:type="dxa"/>
            <w:tcBorders>
              <w:top w:val="single" w:sz="4" w:space="0" w:color="auto"/>
              <w:bottom w:val="single" w:sz="4" w:space="0" w:color="auto"/>
            </w:tcBorders>
            <w:shd w:val="clear" w:color="auto" w:fill="auto"/>
            <w:hideMark/>
          </w:tcPr>
          <w:p w14:paraId="19A8D5AF" w14:textId="0F024819" w:rsidR="00556D51" w:rsidRPr="00B82E41" w:rsidRDefault="008F7D6D" w:rsidP="00B82E41">
            <w:pPr>
              <w:rPr>
                <w:rFonts w:eastAsia="Calibri" w:cs="Times New Roman"/>
                <w:b/>
                <w:bCs/>
              </w:rPr>
            </w:pPr>
            <w:r>
              <w:rPr>
                <w:rFonts w:eastAsia="Calibri" w:cs="Times New Roman"/>
                <w:b/>
                <w:bCs/>
              </w:rPr>
              <w:t>Column title</w:t>
            </w:r>
            <w:r w:rsidR="00FD1C1F">
              <w:rPr>
                <w:rFonts w:eastAsia="Calibri" w:cs="Times New Roman"/>
                <w:b/>
                <w:bCs/>
                <w:vertAlign w:val="superscript"/>
              </w:rPr>
              <w:t>d</w:t>
            </w:r>
          </w:p>
        </w:tc>
      </w:tr>
      <w:tr w:rsidR="00556D51" w:rsidRPr="00B82E41" w14:paraId="34E84E9D" w14:textId="77777777" w:rsidTr="00556D51">
        <w:trPr>
          <w:trHeight w:val="20"/>
        </w:trPr>
        <w:tc>
          <w:tcPr>
            <w:tcW w:w="2249" w:type="dxa"/>
            <w:tcBorders>
              <w:top w:val="single" w:sz="4" w:space="0" w:color="auto"/>
            </w:tcBorders>
            <w:shd w:val="clear" w:color="auto" w:fill="auto"/>
            <w:noWrap/>
            <w:hideMark/>
          </w:tcPr>
          <w:p w14:paraId="7FC755BA" w14:textId="5884A9FD" w:rsidR="00556D51" w:rsidRPr="00556D51" w:rsidRDefault="00323BAB" w:rsidP="00B82E41">
            <w:r>
              <w:t>Cell content</w:t>
            </w:r>
          </w:p>
        </w:tc>
        <w:tc>
          <w:tcPr>
            <w:tcW w:w="2249" w:type="dxa"/>
            <w:tcBorders>
              <w:top w:val="single" w:sz="4" w:space="0" w:color="auto"/>
            </w:tcBorders>
            <w:shd w:val="clear" w:color="auto" w:fill="auto"/>
            <w:noWrap/>
            <w:hideMark/>
          </w:tcPr>
          <w:p w14:paraId="1D30CF76" w14:textId="52C7BCB1" w:rsidR="00556D51" w:rsidRPr="00B82E41" w:rsidRDefault="008B4475" w:rsidP="00B82E41">
            <w:pPr>
              <w:rPr>
                <w:rFonts w:eastAsia="Calibri" w:cs="Times New Roman"/>
              </w:rPr>
            </w:pPr>
            <w:r>
              <w:t>Cell content</w:t>
            </w:r>
          </w:p>
        </w:tc>
        <w:tc>
          <w:tcPr>
            <w:tcW w:w="2249" w:type="dxa"/>
            <w:tcBorders>
              <w:top w:val="single" w:sz="4" w:space="0" w:color="auto"/>
            </w:tcBorders>
            <w:shd w:val="clear" w:color="auto" w:fill="auto"/>
            <w:noWrap/>
            <w:hideMark/>
          </w:tcPr>
          <w:p w14:paraId="7493A453" w14:textId="08643C95" w:rsidR="00556D51" w:rsidRPr="00B82E41" w:rsidRDefault="008B4475" w:rsidP="00B82E41">
            <w:pPr>
              <w:rPr>
                <w:rFonts w:eastAsia="Calibri" w:cs="Times New Roman"/>
              </w:rPr>
            </w:pPr>
            <w:r>
              <w:t>Cell content</w:t>
            </w:r>
          </w:p>
        </w:tc>
        <w:tc>
          <w:tcPr>
            <w:tcW w:w="2250" w:type="dxa"/>
            <w:tcBorders>
              <w:top w:val="single" w:sz="4" w:space="0" w:color="auto"/>
            </w:tcBorders>
            <w:shd w:val="clear" w:color="auto" w:fill="auto"/>
            <w:noWrap/>
            <w:hideMark/>
          </w:tcPr>
          <w:p w14:paraId="5F1408C6" w14:textId="05C6E8E6" w:rsidR="00556D51" w:rsidRPr="00B82E41" w:rsidRDefault="008B4475" w:rsidP="00B82E41">
            <w:pPr>
              <w:rPr>
                <w:rFonts w:eastAsia="Calibri" w:cs="Times New Roman"/>
              </w:rPr>
            </w:pPr>
            <w:r>
              <w:t>Cell content</w:t>
            </w:r>
          </w:p>
        </w:tc>
      </w:tr>
      <w:tr w:rsidR="008B4475" w:rsidRPr="00B82E41" w14:paraId="002E3A0A" w14:textId="77777777" w:rsidTr="00556D51">
        <w:trPr>
          <w:trHeight w:val="20"/>
        </w:trPr>
        <w:tc>
          <w:tcPr>
            <w:tcW w:w="2249" w:type="dxa"/>
            <w:shd w:val="clear" w:color="auto" w:fill="auto"/>
            <w:noWrap/>
            <w:hideMark/>
          </w:tcPr>
          <w:p w14:paraId="249831C3" w14:textId="04E42551" w:rsidR="008B4475" w:rsidRPr="00556D51" w:rsidRDefault="008B4475" w:rsidP="008B4475">
            <w:r>
              <w:t>Cell content</w:t>
            </w:r>
          </w:p>
        </w:tc>
        <w:tc>
          <w:tcPr>
            <w:tcW w:w="2249" w:type="dxa"/>
            <w:shd w:val="clear" w:color="auto" w:fill="auto"/>
            <w:noWrap/>
            <w:hideMark/>
          </w:tcPr>
          <w:p w14:paraId="7DB9D3E9" w14:textId="066523D5" w:rsidR="008B4475" w:rsidRPr="00B82E41" w:rsidRDefault="008B4475" w:rsidP="008B4475">
            <w:pPr>
              <w:rPr>
                <w:rFonts w:eastAsia="Calibri" w:cs="Times New Roman"/>
              </w:rPr>
            </w:pPr>
            <w:r>
              <w:t>Cell content</w:t>
            </w:r>
          </w:p>
        </w:tc>
        <w:tc>
          <w:tcPr>
            <w:tcW w:w="2249" w:type="dxa"/>
            <w:shd w:val="clear" w:color="auto" w:fill="auto"/>
            <w:noWrap/>
            <w:hideMark/>
          </w:tcPr>
          <w:p w14:paraId="5D039C2F" w14:textId="678F3ECC" w:rsidR="008B4475" w:rsidRPr="00B82E41" w:rsidRDefault="008B4475" w:rsidP="008B4475">
            <w:pPr>
              <w:rPr>
                <w:rFonts w:eastAsia="Calibri" w:cs="Times New Roman"/>
              </w:rPr>
            </w:pPr>
            <w:r>
              <w:t>Cell content</w:t>
            </w:r>
          </w:p>
        </w:tc>
        <w:tc>
          <w:tcPr>
            <w:tcW w:w="2250" w:type="dxa"/>
            <w:shd w:val="clear" w:color="auto" w:fill="auto"/>
            <w:noWrap/>
            <w:hideMark/>
          </w:tcPr>
          <w:p w14:paraId="6E8BB1BB" w14:textId="40D42965" w:rsidR="008B4475" w:rsidRPr="00B82E41" w:rsidRDefault="008B4475" w:rsidP="008B4475">
            <w:pPr>
              <w:rPr>
                <w:rFonts w:eastAsia="Calibri" w:cs="Times New Roman"/>
              </w:rPr>
            </w:pPr>
            <w:r>
              <w:t>Cell content</w:t>
            </w:r>
          </w:p>
        </w:tc>
      </w:tr>
      <w:tr w:rsidR="008B4475" w:rsidRPr="00B82E41" w14:paraId="3FE2E11C" w14:textId="77777777" w:rsidTr="00556D51">
        <w:trPr>
          <w:trHeight w:val="20"/>
        </w:trPr>
        <w:tc>
          <w:tcPr>
            <w:tcW w:w="2249" w:type="dxa"/>
            <w:tcBorders>
              <w:bottom w:val="single" w:sz="4" w:space="0" w:color="auto"/>
            </w:tcBorders>
            <w:shd w:val="clear" w:color="auto" w:fill="auto"/>
            <w:noWrap/>
          </w:tcPr>
          <w:p w14:paraId="00A17EA7" w14:textId="06735A65" w:rsidR="008B4475" w:rsidRDefault="008B4475" w:rsidP="008B4475">
            <w:r>
              <w:t>Cell content</w:t>
            </w:r>
          </w:p>
        </w:tc>
        <w:tc>
          <w:tcPr>
            <w:tcW w:w="2249" w:type="dxa"/>
            <w:tcBorders>
              <w:bottom w:val="single" w:sz="4" w:space="0" w:color="auto"/>
            </w:tcBorders>
            <w:shd w:val="clear" w:color="auto" w:fill="auto"/>
            <w:noWrap/>
          </w:tcPr>
          <w:p w14:paraId="4E847487" w14:textId="7453FE2C" w:rsidR="008B4475" w:rsidRDefault="008B4475" w:rsidP="008B4475">
            <w:r>
              <w:t>Cell content</w:t>
            </w:r>
          </w:p>
        </w:tc>
        <w:tc>
          <w:tcPr>
            <w:tcW w:w="2249" w:type="dxa"/>
            <w:tcBorders>
              <w:bottom w:val="single" w:sz="4" w:space="0" w:color="auto"/>
            </w:tcBorders>
            <w:shd w:val="clear" w:color="auto" w:fill="auto"/>
            <w:noWrap/>
          </w:tcPr>
          <w:p w14:paraId="4A775129" w14:textId="3257BEEA" w:rsidR="008B4475" w:rsidRDefault="008B4475" w:rsidP="008B4475">
            <w:r>
              <w:t>Cell content</w:t>
            </w:r>
          </w:p>
        </w:tc>
        <w:tc>
          <w:tcPr>
            <w:tcW w:w="2250" w:type="dxa"/>
            <w:tcBorders>
              <w:bottom w:val="single" w:sz="4" w:space="0" w:color="auto"/>
            </w:tcBorders>
            <w:shd w:val="clear" w:color="auto" w:fill="auto"/>
            <w:noWrap/>
          </w:tcPr>
          <w:p w14:paraId="5E716956" w14:textId="23FADA5E" w:rsidR="008B4475" w:rsidRDefault="008B4475" w:rsidP="008B4475">
            <w:r>
              <w:t>Cell content</w:t>
            </w:r>
          </w:p>
        </w:tc>
      </w:tr>
      <w:tr w:rsidR="00556D51" w:rsidRPr="00294F22" w14:paraId="17471795" w14:textId="77777777" w:rsidTr="00E665ED">
        <w:trPr>
          <w:trHeight w:val="20"/>
        </w:trPr>
        <w:tc>
          <w:tcPr>
            <w:tcW w:w="8997" w:type="dxa"/>
            <w:gridSpan w:val="4"/>
            <w:tcBorders>
              <w:top w:val="single" w:sz="4" w:space="0" w:color="auto"/>
            </w:tcBorders>
            <w:shd w:val="clear" w:color="auto" w:fill="auto"/>
            <w:noWrap/>
          </w:tcPr>
          <w:p w14:paraId="599AE536" w14:textId="77777777" w:rsidR="00556D51" w:rsidRPr="00F478C4" w:rsidRDefault="00995890" w:rsidP="00556D51">
            <w:pPr>
              <w:rPr>
                <w:lang w:val="en-GB"/>
              </w:rPr>
            </w:pPr>
            <w:r w:rsidRPr="00F478C4">
              <w:rPr>
                <w:rFonts w:eastAsia="Calibri" w:cs="Times New Roman"/>
                <w:bCs/>
                <w:vertAlign w:val="superscript"/>
                <w:lang w:val="en-GB"/>
              </w:rPr>
              <w:t>a</w:t>
            </w:r>
            <w:r w:rsidRPr="00F478C4">
              <w:rPr>
                <w:lang w:val="en-GB"/>
              </w:rPr>
              <w:t xml:space="preserve"> </w:t>
            </w:r>
            <w:r w:rsidR="00556D51" w:rsidRPr="00F478C4">
              <w:rPr>
                <w:lang w:val="en-GB"/>
              </w:rPr>
              <w:t>Tab</w:t>
            </w:r>
            <w:r w:rsidR="008F7D6D" w:rsidRPr="00F478C4">
              <w:rPr>
                <w:lang w:val="en-GB"/>
              </w:rPr>
              <w:t xml:space="preserve">le </w:t>
            </w:r>
            <w:r w:rsidR="00556D51" w:rsidRPr="00F478C4">
              <w:rPr>
                <w:lang w:val="en-GB"/>
              </w:rPr>
              <w:t>legend</w:t>
            </w:r>
          </w:p>
          <w:p w14:paraId="7A72BE02" w14:textId="52F6C9CA" w:rsidR="00FD1C1F" w:rsidRPr="00F478C4" w:rsidRDefault="00FD1C1F" w:rsidP="00556D51">
            <w:pPr>
              <w:rPr>
                <w:lang w:val="en-GB"/>
              </w:rPr>
            </w:pPr>
            <w:r w:rsidRPr="00F478C4">
              <w:rPr>
                <w:rFonts w:eastAsia="Calibri" w:cs="Times New Roman"/>
                <w:bCs/>
                <w:vertAlign w:val="superscript"/>
                <w:lang w:val="en-GB"/>
              </w:rPr>
              <w:t>b</w:t>
            </w:r>
            <w:r w:rsidRPr="00F478C4">
              <w:rPr>
                <w:lang w:val="en-GB"/>
              </w:rPr>
              <w:t xml:space="preserve"> Table legend</w:t>
            </w:r>
          </w:p>
          <w:p w14:paraId="15795DE4" w14:textId="2F28FD5F" w:rsidR="00FD1C1F" w:rsidRPr="00F478C4" w:rsidRDefault="00FD1C1F" w:rsidP="00556D51">
            <w:pPr>
              <w:rPr>
                <w:lang w:val="en-GB"/>
              </w:rPr>
            </w:pPr>
            <w:r w:rsidRPr="00F478C4">
              <w:rPr>
                <w:rFonts w:eastAsia="Calibri" w:cs="Times New Roman"/>
                <w:bCs/>
                <w:vertAlign w:val="superscript"/>
                <w:lang w:val="en-GB"/>
              </w:rPr>
              <w:t>c</w:t>
            </w:r>
            <w:r w:rsidRPr="00F478C4">
              <w:rPr>
                <w:lang w:val="en-GB"/>
              </w:rPr>
              <w:t xml:space="preserve"> Table legend</w:t>
            </w:r>
          </w:p>
          <w:p w14:paraId="487DA59B" w14:textId="018F8686" w:rsidR="00FD1C1F" w:rsidRPr="00F478C4" w:rsidRDefault="00FD1C1F" w:rsidP="00556D51">
            <w:pPr>
              <w:rPr>
                <w:lang w:val="en-GB"/>
              </w:rPr>
            </w:pPr>
            <w:r w:rsidRPr="00F478C4">
              <w:rPr>
                <w:rFonts w:eastAsia="Calibri" w:cs="Times New Roman"/>
                <w:bCs/>
                <w:vertAlign w:val="superscript"/>
                <w:lang w:val="en-GB"/>
              </w:rPr>
              <w:t>d</w:t>
            </w:r>
            <w:r w:rsidRPr="00F478C4">
              <w:rPr>
                <w:lang w:val="en-GB"/>
              </w:rPr>
              <w:t xml:space="preserve"> Table legend</w:t>
            </w:r>
          </w:p>
        </w:tc>
      </w:tr>
    </w:tbl>
    <w:p w14:paraId="0B033396" w14:textId="0C49A311" w:rsidR="001A6923" w:rsidRPr="00F478C4" w:rsidRDefault="001A6923">
      <w:pPr>
        <w:rPr>
          <w:lang w:val="en-GB"/>
        </w:rPr>
      </w:pPr>
    </w:p>
    <w:sectPr w:rsidR="001A6923" w:rsidRPr="00F478C4" w:rsidSect="0059283B">
      <w:pgSz w:w="11906" w:h="16838"/>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157D" w14:textId="77777777" w:rsidR="004E118B" w:rsidRDefault="004E118B" w:rsidP="00546E15">
      <w:r>
        <w:separator/>
      </w:r>
    </w:p>
    <w:p w14:paraId="3515405E" w14:textId="77777777" w:rsidR="004E118B" w:rsidRDefault="004E118B"/>
  </w:endnote>
  <w:endnote w:type="continuationSeparator" w:id="0">
    <w:p w14:paraId="0D6B3C5E" w14:textId="77777777" w:rsidR="004E118B" w:rsidRDefault="004E118B" w:rsidP="00546E15">
      <w:r>
        <w:continuationSeparator/>
      </w:r>
    </w:p>
    <w:p w14:paraId="65F79639" w14:textId="77777777" w:rsidR="004E118B" w:rsidRDefault="004E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2291" w14:textId="77777777" w:rsidR="004E118B" w:rsidRDefault="004E118B" w:rsidP="001D717B">
      <w:r>
        <w:separator/>
      </w:r>
    </w:p>
  </w:footnote>
  <w:footnote w:type="continuationSeparator" w:id="0">
    <w:p w14:paraId="4C2D36F8" w14:textId="77777777" w:rsidR="004E118B" w:rsidRDefault="004E118B" w:rsidP="00546E15">
      <w:r>
        <w:continuationSeparator/>
      </w:r>
    </w:p>
    <w:p w14:paraId="7DA29D35" w14:textId="77777777" w:rsidR="004E118B" w:rsidRDefault="004E11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22BF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B2ADC"/>
    <w:multiLevelType w:val="hybridMultilevel"/>
    <w:tmpl w:val="2D1AA31C"/>
    <w:lvl w:ilvl="0" w:tplc="139A4804">
      <w:numFmt w:val="bullet"/>
      <w:lvlText w:val="-"/>
      <w:lvlJc w:val="left"/>
      <w:pPr>
        <w:ind w:left="704" w:hanging="42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3FE52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87540"/>
    <w:multiLevelType w:val="hybridMultilevel"/>
    <w:tmpl w:val="C996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93231"/>
    <w:multiLevelType w:val="hybridMultilevel"/>
    <w:tmpl w:val="7CCE683C"/>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454E5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1C0816D3"/>
    <w:multiLevelType w:val="hybridMultilevel"/>
    <w:tmpl w:val="59E4F312"/>
    <w:lvl w:ilvl="0" w:tplc="79B46A6C">
      <w:start w:val="1"/>
      <w:numFmt w:val="decimal"/>
      <w:pStyle w:val="jkiListeNum1"/>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1DB5523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A5270F"/>
    <w:multiLevelType w:val="hybridMultilevel"/>
    <w:tmpl w:val="39E458C4"/>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B2292"/>
    <w:multiLevelType w:val="hybridMultilevel"/>
    <w:tmpl w:val="6A18BCF4"/>
    <w:lvl w:ilvl="0" w:tplc="6A720D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86B0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1B4C58"/>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EF6E25"/>
    <w:multiLevelType w:val="hybridMultilevel"/>
    <w:tmpl w:val="DB6E9C6A"/>
    <w:lvl w:ilvl="0" w:tplc="A92A1C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60ABA"/>
    <w:multiLevelType w:val="hybridMultilevel"/>
    <w:tmpl w:val="5046F3FA"/>
    <w:lvl w:ilvl="0" w:tplc="46769FA8">
      <w:start w:val="1"/>
      <w:numFmt w:val="bullet"/>
      <w:pStyle w:val="jkiListeAufz1"/>
      <w:lvlText w:val="–"/>
      <w:lvlJc w:val="left"/>
      <w:pPr>
        <w:ind w:left="1079" w:hanging="360"/>
      </w:pPr>
      <w:rPr>
        <w:rFonts w:ascii="Times New Roman" w:hAnsi="Times New Roman" w:cs="Times New Roman"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4" w15:restartNumberingAfterBreak="0">
    <w:nsid w:val="55D8787D"/>
    <w:multiLevelType w:val="hybridMultilevel"/>
    <w:tmpl w:val="3C26D008"/>
    <w:lvl w:ilvl="0" w:tplc="8B86F7BA">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2C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60F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1B658F"/>
    <w:multiLevelType w:val="hybridMultilevel"/>
    <w:tmpl w:val="EB56D492"/>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96AC2"/>
    <w:multiLevelType w:val="hybridMultilevel"/>
    <w:tmpl w:val="C1BC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97CF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F543309"/>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B913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C33442"/>
    <w:multiLevelType w:val="hybridMultilevel"/>
    <w:tmpl w:val="00365BCE"/>
    <w:lvl w:ilvl="0" w:tplc="EE780ED2">
      <w:start w:val="1"/>
      <w:numFmt w:val="bullet"/>
      <w:lvlText w:val="–"/>
      <w:lvlJc w:val="left"/>
      <w:pPr>
        <w:ind w:left="1004" w:hanging="360"/>
      </w:pPr>
      <w:rPr>
        <w:rFonts w:ascii="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0"/>
  </w:num>
  <w:num w:numId="6">
    <w:abstractNumId w:val="22"/>
  </w:num>
  <w:num w:numId="7">
    <w:abstractNumId w:val="1"/>
  </w:num>
  <w:num w:numId="8">
    <w:abstractNumId w:val="8"/>
  </w:num>
  <w:num w:numId="9">
    <w:abstractNumId w:val="14"/>
  </w:num>
  <w:num w:numId="10">
    <w:abstractNumId w:val="4"/>
  </w:num>
  <w:num w:numId="11">
    <w:abstractNumId w:val="9"/>
  </w:num>
  <w:num w:numId="12">
    <w:abstractNumId w:val="3"/>
  </w:num>
  <w:num w:numId="13">
    <w:abstractNumId w:val="17"/>
  </w:num>
  <w:num w:numId="14">
    <w:abstractNumId w:val="11"/>
  </w:num>
  <w:num w:numId="15">
    <w:abstractNumId w:val="20"/>
  </w:num>
  <w:num w:numId="16">
    <w:abstractNumId w:val="12"/>
  </w:num>
  <w:num w:numId="17">
    <w:abstractNumId w:val="10"/>
  </w:num>
  <w:num w:numId="18">
    <w:abstractNumId w:val="21"/>
  </w:num>
  <w:num w:numId="19">
    <w:abstractNumId w:val="2"/>
  </w:num>
  <w:num w:numId="20">
    <w:abstractNumId w:val="15"/>
  </w:num>
  <w:num w:numId="21">
    <w:abstractNumId w:val="18"/>
  </w:num>
  <w:num w:numId="22">
    <w:abstractNumId w:val="13"/>
  </w:num>
  <w:num w:numId="23">
    <w:abstractNumId w:val="6"/>
  </w:num>
  <w:num w:numId="24">
    <w:abstractNumId w:val="13"/>
  </w:num>
  <w:num w:numId="25">
    <w:abstractNumId w:val="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08"/>
  <w:consecutiveHyphenLimit w:val="3"/>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5"/>
    <w:rsid w:val="00001A3D"/>
    <w:rsid w:val="0001657E"/>
    <w:rsid w:val="00027C5C"/>
    <w:rsid w:val="00031E73"/>
    <w:rsid w:val="000334AB"/>
    <w:rsid w:val="000363C0"/>
    <w:rsid w:val="000374DF"/>
    <w:rsid w:val="00037842"/>
    <w:rsid w:val="00037F62"/>
    <w:rsid w:val="00042E6B"/>
    <w:rsid w:val="0004575F"/>
    <w:rsid w:val="000527EB"/>
    <w:rsid w:val="00054F84"/>
    <w:rsid w:val="00057600"/>
    <w:rsid w:val="00073C90"/>
    <w:rsid w:val="0007640C"/>
    <w:rsid w:val="00077A2B"/>
    <w:rsid w:val="000A0009"/>
    <w:rsid w:val="000A0C60"/>
    <w:rsid w:val="000A2EA4"/>
    <w:rsid w:val="000A680A"/>
    <w:rsid w:val="000B06E0"/>
    <w:rsid w:val="000C53FB"/>
    <w:rsid w:val="000D5854"/>
    <w:rsid w:val="000D6B9A"/>
    <w:rsid w:val="000D6C4D"/>
    <w:rsid w:val="000E006C"/>
    <w:rsid w:val="000E0635"/>
    <w:rsid w:val="000E5099"/>
    <w:rsid w:val="000F196F"/>
    <w:rsid w:val="000F4F6D"/>
    <w:rsid w:val="000F51A8"/>
    <w:rsid w:val="0010752E"/>
    <w:rsid w:val="001078A2"/>
    <w:rsid w:val="0011174C"/>
    <w:rsid w:val="001117E4"/>
    <w:rsid w:val="00117575"/>
    <w:rsid w:val="00121A9A"/>
    <w:rsid w:val="00142C75"/>
    <w:rsid w:val="00144740"/>
    <w:rsid w:val="0015494E"/>
    <w:rsid w:val="00175F99"/>
    <w:rsid w:val="0018267F"/>
    <w:rsid w:val="00190C41"/>
    <w:rsid w:val="001A2D98"/>
    <w:rsid w:val="001A36B2"/>
    <w:rsid w:val="001A6923"/>
    <w:rsid w:val="001C7FE2"/>
    <w:rsid w:val="001D323A"/>
    <w:rsid w:val="001D717B"/>
    <w:rsid w:val="001E37CB"/>
    <w:rsid w:val="001F0C0D"/>
    <w:rsid w:val="001F524B"/>
    <w:rsid w:val="001F5591"/>
    <w:rsid w:val="001F716C"/>
    <w:rsid w:val="002019DF"/>
    <w:rsid w:val="002072DA"/>
    <w:rsid w:val="00213AAD"/>
    <w:rsid w:val="00220201"/>
    <w:rsid w:val="002263DA"/>
    <w:rsid w:val="002358D3"/>
    <w:rsid w:val="00235DCF"/>
    <w:rsid w:val="00241719"/>
    <w:rsid w:val="0025446D"/>
    <w:rsid w:val="002601A8"/>
    <w:rsid w:val="00261BE5"/>
    <w:rsid w:val="00262564"/>
    <w:rsid w:val="00263998"/>
    <w:rsid w:val="00284832"/>
    <w:rsid w:val="00286B17"/>
    <w:rsid w:val="002913D5"/>
    <w:rsid w:val="00294F22"/>
    <w:rsid w:val="00296EBA"/>
    <w:rsid w:val="002A129C"/>
    <w:rsid w:val="002B09F2"/>
    <w:rsid w:val="002B4510"/>
    <w:rsid w:val="002B6845"/>
    <w:rsid w:val="002B6939"/>
    <w:rsid w:val="002C2308"/>
    <w:rsid w:val="002C6C61"/>
    <w:rsid w:val="002C6D70"/>
    <w:rsid w:val="002D2111"/>
    <w:rsid w:val="002D70A8"/>
    <w:rsid w:val="002E1D1C"/>
    <w:rsid w:val="002F380D"/>
    <w:rsid w:val="002F3B3A"/>
    <w:rsid w:val="002F6A1B"/>
    <w:rsid w:val="00300D21"/>
    <w:rsid w:val="00301837"/>
    <w:rsid w:val="003062C6"/>
    <w:rsid w:val="00312E59"/>
    <w:rsid w:val="00313E36"/>
    <w:rsid w:val="0032088E"/>
    <w:rsid w:val="00323BAB"/>
    <w:rsid w:val="0032401A"/>
    <w:rsid w:val="00325849"/>
    <w:rsid w:val="00334437"/>
    <w:rsid w:val="0034034A"/>
    <w:rsid w:val="00352EF0"/>
    <w:rsid w:val="0035564E"/>
    <w:rsid w:val="00356096"/>
    <w:rsid w:val="00363FA5"/>
    <w:rsid w:val="00372D0A"/>
    <w:rsid w:val="00375FB9"/>
    <w:rsid w:val="0037737D"/>
    <w:rsid w:val="0038243B"/>
    <w:rsid w:val="003A2877"/>
    <w:rsid w:val="003B0152"/>
    <w:rsid w:val="003B563D"/>
    <w:rsid w:val="003B5992"/>
    <w:rsid w:val="003C7182"/>
    <w:rsid w:val="003D0D1D"/>
    <w:rsid w:val="003D214D"/>
    <w:rsid w:val="003D4B19"/>
    <w:rsid w:val="003D55A3"/>
    <w:rsid w:val="003E1E22"/>
    <w:rsid w:val="003E48BB"/>
    <w:rsid w:val="004179FA"/>
    <w:rsid w:val="00420E1D"/>
    <w:rsid w:val="004214A6"/>
    <w:rsid w:val="004329F9"/>
    <w:rsid w:val="004341D6"/>
    <w:rsid w:val="00434834"/>
    <w:rsid w:val="00452D87"/>
    <w:rsid w:val="00455ED4"/>
    <w:rsid w:val="004615E6"/>
    <w:rsid w:val="00464E1B"/>
    <w:rsid w:val="00467830"/>
    <w:rsid w:val="00473967"/>
    <w:rsid w:val="004768B3"/>
    <w:rsid w:val="00494B7C"/>
    <w:rsid w:val="00495E33"/>
    <w:rsid w:val="004A2BD1"/>
    <w:rsid w:val="004B07EC"/>
    <w:rsid w:val="004B2D10"/>
    <w:rsid w:val="004C15DD"/>
    <w:rsid w:val="004C4703"/>
    <w:rsid w:val="004C5101"/>
    <w:rsid w:val="004C5B6A"/>
    <w:rsid w:val="004C5F63"/>
    <w:rsid w:val="004C6C66"/>
    <w:rsid w:val="004D7D2F"/>
    <w:rsid w:val="004E118B"/>
    <w:rsid w:val="004E31D5"/>
    <w:rsid w:val="004E595A"/>
    <w:rsid w:val="004F029D"/>
    <w:rsid w:val="004F0575"/>
    <w:rsid w:val="004F7CCF"/>
    <w:rsid w:val="0050099D"/>
    <w:rsid w:val="0050349F"/>
    <w:rsid w:val="00506EF6"/>
    <w:rsid w:val="00511990"/>
    <w:rsid w:val="00517718"/>
    <w:rsid w:val="00521953"/>
    <w:rsid w:val="00540C85"/>
    <w:rsid w:val="00546D0A"/>
    <w:rsid w:val="00546E15"/>
    <w:rsid w:val="00550E95"/>
    <w:rsid w:val="0055151E"/>
    <w:rsid w:val="005539AB"/>
    <w:rsid w:val="00556D51"/>
    <w:rsid w:val="00563FD7"/>
    <w:rsid w:val="00564B8C"/>
    <w:rsid w:val="005714AD"/>
    <w:rsid w:val="00576E27"/>
    <w:rsid w:val="00580B58"/>
    <w:rsid w:val="0058715C"/>
    <w:rsid w:val="0059084C"/>
    <w:rsid w:val="0059283B"/>
    <w:rsid w:val="005A1C81"/>
    <w:rsid w:val="005A38B5"/>
    <w:rsid w:val="005A6FFA"/>
    <w:rsid w:val="005C5622"/>
    <w:rsid w:val="005C79D9"/>
    <w:rsid w:val="005D157B"/>
    <w:rsid w:val="005D7B3C"/>
    <w:rsid w:val="005E0583"/>
    <w:rsid w:val="005E066E"/>
    <w:rsid w:val="005F0DFA"/>
    <w:rsid w:val="005F2032"/>
    <w:rsid w:val="005F63BC"/>
    <w:rsid w:val="005F7855"/>
    <w:rsid w:val="005F7C7F"/>
    <w:rsid w:val="00604FC7"/>
    <w:rsid w:val="006059B1"/>
    <w:rsid w:val="00606940"/>
    <w:rsid w:val="00607404"/>
    <w:rsid w:val="00613B22"/>
    <w:rsid w:val="0062631F"/>
    <w:rsid w:val="0063179B"/>
    <w:rsid w:val="00637069"/>
    <w:rsid w:val="006435DE"/>
    <w:rsid w:val="00644C07"/>
    <w:rsid w:val="006524DD"/>
    <w:rsid w:val="006549F4"/>
    <w:rsid w:val="00662C3E"/>
    <w:rsid w:val="00663315"/>
    <w:rsid w:val="00665BA4"/>
    <w:rsid w:val="00666707"/>
    <w:rsid w:val="00676C4B"/>
    <w:rsid w:val="006822E9"/>
    <w:rsid w:val="00682D83"/>
    <w:rsid w:val="0068369E"/>
    <w:rsid w:val="00691E36"/>
    <w:rsid w:val="006938AA"/>
    <w:rsid w:val="006A2900"/>
    <w:rsid w:val="006A4057"/>
    <w:rsid w:val="006A6136"/>
    <w:rsid w:val="006B3DA2"/>
    <w:rsid w:val="006B6763"/>
    <w:rsid w:val="006C417D"/>
    <w:rsid w:val="006C4C99"/>
    <w:rsid w:val="006C66FF"/>
    <w:rsid w:val="006D34A4"/>
    <w:rsid w:val="006D43B3"/>
    <w:rsid w:val="006F09AA"/>
    <w:rsid w:val="006F147D"/>
    <w:rsid w:val="006F735F"/>
    <w:rsid w:val="007018C5"/>
    <w:rsid w:val="00701DA0"/>
    <w:rsid w:val="0070214B"/>
    <w:rsid w:val="007045E9"/>
    <w:rsid w:val="007065D4"/>
    <w:rsid w:val="00720F62"/>
    <w:rsid w:val="00722987"/>
    <w:rsid w:val="0072410E"/>
    <w:rsid w:val="00725DDD"/>
    <w:rsid w:val="00726993"/>
    <w:rsid w:val="0073380D"/>
    <w:rsid w:val="0073557C"/>
    <w:rsid w:val="00740502"/>
    <w:rsid w:val="0074601B"/>
    <w:rsid w:val="00746B48"/>
    <w:rsid w:val="007572B7"/>
    <w:rsid w:val="00766324"/>
    <w:rsid w:val="007663A4"/>
    <w:rsid w:val="007729A5"/>
    <w:rsid w:val="0078515F"/>
    <w:rsid w:val="0079292E"/>
    <w:rsid w:val="00792F74"/>
    <w:rsid w:val="007A0A06"/>
    <w:rsid w:val="007A4D12"/>
    <w:rsid w:val="007B29EC"/>
    <w:rsid w:val="007B59BA"/>
    <w:rsid w:val="007B753B"/>
    <w:rsid w:val="007C01AC"/>
    <w:rsid w:val="007C52DC"/>
    <w:rsid w:val="007D05EB"/>
    <w:rsid w:val="007D325B"/>
    <w:rsid w:val="007D5BC6"/>
    <w:rsid w:val="007D71DB"/>
    <w:rsid w:val="007D7EF1"/>
    <w:rsid w:val="007E430D"/>
    <w:rsid w:val="007E474F"/>
    <w:rsid w:val="007E6364"/>
    <w:rsid w:val="007F214E"/>
    <w:rsid w:val="007F4079"/>
    <w:rsid w:val="007F4452"/>
    <w:rsid w:val="007F4789"/>
    <w:rsid w:val="007F6FB3"/>
    <w:rsid w:val="008059A4"/>
    <w:rsid w:val="00815DA8"/>
    <w:rsid w:val="0082642D"/>
    <w:rsid w:val="0083202C"/>
    <w:rsid w:val="00835355"/>
    <w:rsid w:val="00835ECA"/>
    <w:rsid w:val="00840BCB"/>
    <w:rsid w:val="0085047C"/>
    <w:rsid w:val="00856566"/>
    <w:rsid w:val="00861B19"/>
    <w:rsid w:val="008664F5"/>
    <w:rsid w:val="00871559"/>
    <w:rsid w:val="00874434"/>
    <w:rsid w:val="00875532"/>
    <w:rsid w:val="00876ED2"/>
    <w:rsid w:val="00881B74"/>
    <w:rsid w:val="0088288E"/>
    <w:rsid w:val="00885A59"/>
    <w:rsid w:val="00890BED"/>
    <w:rsid w:val="008913D5"/>
    <w:rsid w:val="008914AC"/>
    <w:rsid w:val="00894E82"/>
    <w:rsid w:val="008A70D7"/>
    <w:rsid w:val="008B4475"/>
    <w:rsid w:val="008B5F5E"/>
    <w:rsid w:val="008B7C23"/>
    <w:rsid w:val="008C1F21"/>
    <w:rsid w:val="008C5153"/>
    <w:rsid w:val="008D684B"/>
    <w:rsid w:val="008D6953"/>
    <w:rsid w:val="008D7096"/>
    <w:rsid w:val="008E2728"/>
    <w:rsid w:val="008F4882"/>
    <w:rsid w:val="008F5807"/>
    <w:rsid w:val="008F7D6D"/>
    <w:rsid w:val="00904D7B"/>
    <w:rsid w:val="00907BFA"/>
    <w:rsid w:val="00917989"/>
    <w:rsid w:val="00917D8B"/>
    <w:rsid w:val="00920E6B"/>
    <w:rsid w:val="00925778"/>
    <w:rsid w:val="009321C1"/>
    <w:rsid w:val="0093227B"/>
    <w:rsid w:val="00946AF7"/>
    <w:rsid w:val="00953054"/>
    <w:rsid w:val="009535EE"/>
    <w:rsid w:val="0096382E"/>
    <w:rsid w:val="00964469"/>
    <w:rsid w:val="009649D4"/>
    <w:rsid w:val="00965EDB"/>
    <w:rsid w:val="00971A6E"/>
    <w:rsid w:val="00971D92"/>
    <w:rsid w:val="0097229C"/>
    <w:rsid w:val="00982D0C"/>
    <w:rsid w:val="00985306"/>
    <w:rsid w:val="00990010"/>
    <w:rsid w:val="00995890"/>
    <w:rsid w:val="009A24AD"/>
    <w:rsid w:val="009A7653"/>
    <w:rsid w:val="009B1163"/>
    <w:rsid w:val="009B1F97"/>
    <w:rsid w:val="009C0E52"/>
    <w:rsid w:val="009D0337"/>
    <w:rsid w:val="009D44DF"/>
    <w:rsid w:val="009D7501"/>
    <w:rsid w:val="009E43CC"/>
    <w:rsid w:val="009F74F8"/>
    <w:rsid w:val="00A00F9B"/>
    <w:rsid w:val="00A11C38"/>
    <w:rsid w:val="00A132DC"/>
    <w:rsid w:val="00A1409D"/>
    <w:rsid w:val="00A21A14"/>
    <w:rsid w:val="00A27193"/>
    <w:rsid w:val="00A27417"/>
    <w:rsid w:val="00A30161"/>
    <w:rsid w:val="00A309FA"/>
    <w:rsid w:val="00A355E0"/>
    <w:rsid w:val="00A37766"/>
    <w:rsid w:val="00A3795B"/>
    <w:rsid w:val="00A40975"/>
    <w:rsid w:val="00A4368A"/>
    <w:rsid w:val="00A53787"/>
    <w:rsid w:val="00A53F2A"/>
    <w:rsid w:val="00A55F62"/>
    <w:rsid w:val="00A56AA7"/>
    <w:rsid w:val="00A6316E"/>
    <w:rsid w:val="00A63BAC"/>
    <w:rsid w:val="00A733F4"/>
    <w:rsid w:val="00AA13DF"/>
    <w:rsid w:val="00AB34DD"/>
    <w:rsid w:val="00AB49A3"/>
    <w:rsid w:val="00AD534F"/>
    <w:rsid w:val="00AD546D"/>
    <w:rsid w:val="00AE48F8"/>
    <w:rsid w:val="00AE707A"/>
    <w:rsid w:val="00AF3A7D"/>
    <w:rsid w:val="00AF5407"/>
    <w:rsid w:val="00AF77EC"/>
    <w:rsid w:val="00B048CB"/>
    <w:rsid w:val="00B06F35"/>
    <w:rsid w:val="00B126D1"/>
    <w:rsid w:val="00B16403"/>
    <w:rsid w:val="00B22041"/>
    <w:rsid w:val="00B22521"/>
    <w:rsid w:val="00B23C5E"/>
    <w:rsid w:val="00B26B9D"/>
    <w:rsid w:val="00B30879"/>
    <w:rsid w:val="00B33C92"/>
    <w:rsid w:val="00B45D51"/>
    <w:rsid w:val="00B469C3"/>
    <w:rsid w:val="00B51198"/>
    <w:rsid w:val="00B51EF8"/>
    <w:rsid w:val="00B57B66"/>
    <w:rsid w:val="00B645E9"/>
    <w:rsid w:val="00B659F4"/>
    <w:rsid w:val="00B742A0"/>
    <w:rsid w:val="00B75447"/>
    <w:rsid w:val="00B77FE7"/>
    <w:rsid w:val="00B8113B"/>
    <w:rsid w:val="00B82E41"/>
    <w:rsid w:val="00B8359F"/>
    <w:rsid w:val="00B931F8"/>
    <w:rsid w:val="00BA433D"/>
    <w:rsid w:val="00BA5245"/>
    <w:rsid w:val="00BB0602"/>
    <w:rsid w:val="00BC1AA3"/>
    <w:rsid w:val="00BC1D61"/>
    <w:rsid w:val="00BC7286"/>
    <w:rsid w:val="00BD1A13"/>
    <w:rsid w:val="00BD459C"/>
    <w:rsid w:val="00BD74D0"/>
    <w:rsid w:val="00BD77D6"/>
    <w:rsid w:val="00BE0485"/>
    <w:rsid w:val="00BE455B"/>
    <w:rsid w:val="00BE6888"/>
    <w:rsid w:val="00BE7207"/>
    <w:rsid w:val="00BF162D"/>
    <w:rsid w:val="00BF291B"/>
    <w:rsid w:val="00BF4D80"/>
    <w:rsid w:val="00C04E2B"/>
    <w:rsid w:val="00C1411C"/>
    <w:rsid w:val="00C225BF"/>
    <w:rsid w:val="00C307C4"/>
    <w:rsid w:val="00C33F50"/>
    <w:rsid w:val="00C35FE7"/>
    <w:rsid w:val="00C41E8A"/>
    <w:rsid w:val="00C54FEC"/>
    <w:rsid w:val="00C55078"/>
    <w:rsid w:val="00C609AC"/>
    <w:rsid w:val="00C6159A"/>
    <w:rsid w:val="00C61D57"/>
    <w:rsid w:val="00C61E46"/>
    <w:rsid w:val="00C6234D"/>
    <w:rsid w:val="00C703BA"/>
    <w:rsid w:val="00C70468"/>
    <w:rsid w:val="00C70690"/>
    <w:rsid w:val="00C7479A"/>
    <w:rsid w:val="00C87F27"/>
    <w:rsid w:val="00C90814"/>
    <w:rsid w:val="00C93EDD"/>
    <w:rsid w:val="00C96CD9"/>
    <w:rsid w:val="00CA06E5"/>
    <w:rsid w:val="00CA40F6"/>
    <w:rsid w:val="00CA4A53"/>
    <w:rsid w:val="00CB3B67"/>
    <w:rsid w:val="00CC3377"/>
    <w:rsid w:val="00CC5687"/>
    <w:rsid w:val="00CC6BCA"/>
    <w:rsid w:val="00CD20BF"/>
    <w:rsid w:val="00CE00BB"/>
    <w:rsid w:val="00CE0E23"/>
    <w:rsid w:val="00CE180A"/>
    <w:rsid w:val="00CE6E1A"/>
    <w:rsid w:val="00D02DF7"/>
    <w:rsid w:val="00D14FC3"/>
    <w:rsid w:val="00D23D7B"/>
    <w:rsid w:val="00D2442A"/>
    <w:rsid w:val="00D3144D"/>
    <w:rsid w:val="00D333B1"/>
    <w:rsid w:val="00D3525D"/>
    <w:rsid w:val="00D35669"/>
    <w:rsid w:val="00D35C5B"/>
    <w:rsid w:val="00D50A6C"/>
    <w:rsid w:val="00D55494"/>
    <w:rsid w:val="00D65E29"/>
    <w:rsid w:val="00D679A5"/>
    <w:rsid w:val="00D716B1"/>
    <w:rsid w:val="00D80ECC"/>
    <w:rsid w:val="00D8305E"/>
    <w:rsid w:val="00D92F50"/>
    <w:rsid w:val="00D94759"/>
    <w:rsid w:val="00D94A79"/>
    <w:rsid w:val="00DA32D1"/>
    <w:rsid w:val="00DB0238"/>
    <w:rsid w:val="00DB2A0A"/>
    <w:rsid w:val="00DB45FF"/>
    <w:rsid w:val="00DB5853"/>
    <w:rsid w:val="00DC0D72"/>
    <w:rsid w:val="00DC2744"/>
    <w:rsid w:val="00DD23DF"/>
    <w:rsid w:val="00DD645B"/>
    <w:rsid w:val="00DE233E"/>
    <w:rsid w:val="00DE26ED"/>
    <w:rsid w:val="00DE564A"/>
    <w:rsid w:val="00DF2BDD"/>
    <w:rsid w:val="00DF7C6D"/>
    <w:rsid w:val="00E010EE"/>
    <w:rsid w:val="00E01F30"/>
    <w:rsid w:val="00E02A04"/>
    <w:rsid w:val="00E047C5"/>
    <w:rsid w:val="00E1004F"/>
    <w:rsid w:val="00E10A5A"/>
    <w:rsid w:val="00E14A7B"/>
    <w:rsid w:val="00E17702"/>
    <w:rsid w:val="00E207FE"/>
    <w:rsid w:val="00E25D88"/>
    <w:rsid w:val="00E27EFD"/>
    <w:rsid w:val="00E32E5C"/>
    <w:rsid w:val="00E374D9"/>
    <w:rsid w:val="00E40D17"/>
    <w:rsid w:val="00E44871"/>
    <w:rsid w:val="00E551E9"/>
    <w:rsid w:val="00E65E91"/>
    <w:rsid w:val="00E66A53"/>
    <w:rsid w:val="00E67F88"/>
    <w:rsid w:val="00E701B4"/>
    <w:rsid w:val="00E87951"/>
    <w:rsid w:val="00EA0A8B"/>
    <w:rsid w:val="00EA735C"/>
    <w:rsid w:val="00EB042C"/>
    <w:rsid w:val="00EB12BE"/>
    <w:rsid w:val="00EB233D"/>
    <w:rsid w:val="00EB3C10"/>
    <w:rsid w:val="00EB6372"/>
    <w:rsid w:val="00EC123F"/>
    <w:rsid w:val="00EC6493"/>
    <w:rsid w:val="00EE1C29"/>
    <w:rsid w:val="00EE40C1"/>
    <w:rsid w:val="00EE5C96"/>
    <w:rsid w:val="00EE703D"/>
    <w:rsid w:val="00EE7846"/>
    <w:rsid w:val="00EF5D0C"/>
    <w:rsid w:val="00F17D5A"/>
    <w:rsid w:val="00F204D8"/>
    <w:rsid w:val="00F26D33"/>
    <w:rsid w:val="00F313F5"/>
    <w:rsid w:val="00F41DD1"/>
    <w:rsid w:val="00F435C1"/>
    <w:rsid w:val="00F46A65"/>
    <w:rsid w:val="00F478C4"/>
    <w:rsid w:val="00F4795A"/>
    <w:rsid w:val="00F47E45"/>
    <w:rsid w:val="00F5758D"/>
    <w:rsid w:val="00F67B40"/>
    <w:rsid w:val="00F71B23"/>
    <w:rsid w:val="00F823C1"/>
    <w:rsid w:val="00F87C77"/>
    <w:rsid w:val="00F9111D"/>
    <w:rsid w:val="00F9361E"/>
    <w:rsid w:val="00F946CF"/>
    <w:rsid w:val="00F95ACB"/>
    <w:rsid w:val="00FC18ED"/>
    <w:rsid w:val="00FC471D"/>
    <w:rsid w:val="00FC757E"/>
    <w:rsid w:val="00FC7D36"/>
    <w:rsid w:val="00FD1C1F"/>
    <w:rsid w:val="00FD393A"/>
    <w:rsid w:val="00FE25D6"/>
    <w:rsid w:val="00FF0679"/>
    <w:rsid w:val="00FF34C4"/>
    <w:rsid w:val="00FF3FE8"/>
    <w:rsid w:val="00FF58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365EC8"/>
  <w15:docId w15:val="{AAF35462-3446-4757-930B-21F6B06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F22"/>
    <w:pPr>
      <w:spacing w:after="160" w:line="259" w:lineRule="auto"/>
    </w:pPr>
  </w:style>
  <w:style w:type="paragraph" w:styleId="berschrift1">
    <w:name w:val="heading 1"/>
    <w:basedOn w:val="Standard"/>
    <w:next w:val="Standard"/>
    <w:link w:val="berschrift1Zchn"/>
    <w:uiPriority w:val="9"/>
    <w:qFormat/>
    <w:rsid w:val="00DB58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37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74D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374D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0374D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374D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374D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374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374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94F2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94F22"/>
  </w:style>
  <w:style w:type="character" w:customStyle="1" w:styleId="berschrift1Zchn">
    <w:name w:val="Überschrift 1 Zchn"/>
    <w:basedOn w:val="Absatz-Standardschriftart"/>
    <w:link w:val="berschrift1"/>
    <w:uiPriority w:val="9"/>
    <w:rsid w:val="00DB5853"/>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9"/>
    <w:rsid w:val="000374D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74D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37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37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37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37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37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374DF"/>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0374DF"/>
    <w:rPr>
      <w:color w:val="800080" w:themeColor="followedHyperlink"/>
      <w:u w:val="single"/>
    </w:rPr>
  </w:style>
  <w:style w:type="paragraph" w:styleId="Fuzeile">
    <w:name w:val="footer"/>
    <w:basedOn w:val="Standard"/>
    <w:link w:val="FuzeileZchn"/>
    <w:uiPriority w:val="99"/>
    <w:unhideWhenUsed/>
    <w:rsid w:val="000374DF"/>
    <w:pPr>
      <w:tabs>
        <w:tab w:val="center" w:pos="4536"/>
        <w:tab w:val="right" w:pos="9072"/>
      </w:tabs>
    </w:pPr>
  </w:style>
  <w:style w:type="character" w:customStyle="1" w:styleId="FuzeileZchn">
    <w:name w:val="Fußzeile Zchn"/>
    <w:basedOn w:val="Absatz-Standardschriftart"/>
    <w:link w:val="Fuzeile"/>
    <w:uiPriority w:val="99"/>
    <w:rsid w:val="000374DF"/>
    <w:rPr>
      <w:rFonts w:ascii="Times New Roman" w:hAnsi="Times New Roman"/>
    </w:rPr>
  </w:style>
  <w:style w:type="character" w:styleId="Hyperlink">
    <w:name w:val="Hyperlink"/>
    <w:basedOn w:val="Absatz-Standardschriftart"/>
    <w:uiPriority w:val="99"/>
    <w:unhideWhenUsed/>
    <w:rsid w:val="000374DF"/>
    <w:rPr>
      <w:color w:val="0000FF" w:themeColor="hyperlink"/>
      <w:u w:val="single"/>
    </w:rPr>
  </w:style>
  <w:style w:type="paragraph" w:customStyle="1" w:styleId="jkiAbbTabBeschriftung">
    <w:name w:val="jki_AbbTabBeschriftung"/>
    <w:basedOn w:val="Standard"/>
    <w:qFormat/>
    <w:rsid w:val="00E27EFD"/>
    <w:pPr>
      <w:spacing w:before="120" w:after="120" w:line="288" w:lineRule="auto"/>
    </w:pPr>
    <w:rPr>
      <w:rFonts w:eastAsia="Times New Roman" w:cstheme="minorHAnsi"/>
      <w:b/>
      <w:color w:val="808080" w:themeColor="background1" w:themeShade="80"/>
      <w:szCs w:val="24"/>
      <w:lang w:val="en-US" w:eastAsia="de-DE"/>
    </w:rPr>
  </w:style>
  <w:style w:type="paragraph" w:customStyle="1" w:styleId="jkiAffiliation">
    <w:name w:val="jki_Affiliation"/>
    <w:basedOn w:val="Standard"/>
    <w:qFormat/>
    <w:rsid w:val="00DB5853"/>
    <w:pPr>
      <w:pBdr>
        <w:top w:val="double" w:sz="4" w:space="1" w:color="4F81BD" w:themeColor="accent1"/>
        <w:left w:val="double" w:sz="4" w:space="4" w:color="4F81BD" w:themeColor="accent1"/>
        <w:bottom w:val="double" w:sz="4" w:space="1" w:color="4F81BD" w:themeColor="accent1"/>
        <w:right w:val="double" w:sz="4" w:space="4" w:color="4F81BD" w:themeColor="accent1"/>
      </w:pBdr>
      <w:spacing w:before="120" w:after="120"/>
    </w:pPr>
  </w:style>
  <w:style w:type="paragraph" w:customStyle="1" w:styleId="jkiAuthor">
    <w:name w:val="jki_Author"/>
    <w:basedOn w:val="Standard"/>
    <w:qFormat/>
    <w:rsid w:val="000374DF"/>
    <w:pPr>
      <w:pBdr>
        <w:top w:val="double" w:sz="4" w:space="1" w:color="9BBB59" w:themeColor="accent3"/>
        <w:left w:val="double" w:sz="4" w:space="4" w:color="9BBB59" w:themeColor="accent3"/>
        <w:bottom w:val="double" w:sz="4" w:space="1" w:color="9BBB59" w:themeColor="accent3"/>
        <w:right w:val="double" w:sz="4" w:space="4" w:color="9BBB59" w:themeColor="accent3"/>
      </w:pBdr>
      <w:spacing w:before="120" w:after="120"/>
    </w:pPr>
  </w:style>
  <w:style w:type="character" w:customStyle="1" w:styleId="jkilitcit">
    <w:name w:val="jki_litcit"/>
    <w:basedOn w:val="Absatz-Standardschriftar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B8CCE4" w:themeFill="accent1" w:themeFillTint="66"/>
      <w:lang w:val="en-GB"/>
      <w14:textOutline w14:w="9525" w14:cap="rnd" w14:cmpd="sng" w14:algn="ctr">
        <w14:noFill/>
        <w14:prstDash w14:val="solid"/>
        <w14:bevel/>
      </w14:textOutline>
    </w:rPr>
  </w:style>
  <w:style w:type="character" w:customStyle="1" w:styleId="jkichapcit">
    <w:name w:val="jki_chapcit"/>
    <w:basedOn w:val="jkilitci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D6E3BC" w:themeFill="accent3" w:themeFillTint="66"/>
      <w:lang w:val="en-GB"/>
      <w14:textOutline w14:w="9525" w14:cap="rnd" w14:cmpd="sng" w14:algn="ctr">
        <w14:noFill/>
        <w14:prstDash w14:val="solid"/>
        <w14:bevel/>
      </w14:textOutline>
    </w:rPr>
  </w:style>
  <w:style w:type="paragraph" w:customStyle="1" w:styleId="jkiCorrespondence">
    <w:name w:val="jki_Correspondence"/>
    <w:basedOn w:val="Standard"/>
    <w:qFormat/>
    <w:rsid w:val="000374DF"/>
    <w:pPr>
      <w:pBdr>
        <w:top w:val="double" w:sz="4" w:space="1" w:color="C0504D" w:themeColor="accent2"/>
        <w:left w:val="double" w:sz="4" w:space="4" w:color="C0504D" w:themeColor="accent2"/>
        <w:bottom w:val="double" w:sz="4" w:space="1" w:color="C0504D" w:themeColor="accent2"/>
        <w:right w:val="double" w:sz="4" w:space="4" w:color="C0504D" w:themeColor="accent2"/>
      </w:pBdr>
      <w:spacing w:before="120" w:after="120"/>
    </w:pPr>
  </w:style>
  <w:style w:type="paragraph" w:customStyle="1" w:styleId="jkiImage">
    <w:name w:val="jki_Image"/>
    <w:basedOn w:val="Standard"/>
    <w:next w:val="Standard"/>
    <w:qFormat/>
    <w:rsid w:val="000374DF"/>
    <w:pPr>
      <w:pBdr>
        <w:top w:val="single" w:sz="4" w:space="1" w:color="auto"/>
        <w:left w:val="single" w:sz="4" w:space="4" w:color="auto"/>
        <w:bottom w:val="single" w:sz="4" w:space="1" w:color="auto"/>
        <w:right w:val="single" w:sz="4" w:space="4" w:color="auto"/>
      </w:pBdr>
      <w:spacing w:before="240" w:after="240"/>
    </w:pPr>
  </w:style>
  <w:style w:type="paragraph" w:customStyle="1" w:styleId="jkiKeywords">
    <w:name w:val="jki_Keywords"/>
    <w:basedOn w:val="Standard"/>
    <w:qFormat/>
    <w:rsid w:val="000374DF"/>
    <w:pPr>
      <w:shd w:val="clear" w:color="auto" w:fill="EEECE1" w:themeFill="background2"/>
      <w:spacing w:before="360"/>
    </w:pPr>
    <w:rPr>
      <w:lang w:val="en-US"/>
    </w:rPr>
  </w:style>
  <w:style w:type="paragraph" w:customStyle="1" w:styleId="jkiListeAufz1">
    <w:name w:val="jki_ListeAufz1"/>
    <w:basedOn w:val="Standard"/>
    <w:qFormat/>
    <w:rsid w:val="000374DF"/>
    <w:pPr>
      <w:numPr>
        <w:numId w:val="26"/>
      </w:numPr>
    </w:pPr>
  </w:style>
  <w:style w:type="paragraph" w:customStyle="1" w:styleId="jkiListeFolgeabsatz1">
    <w:name w:val="jki_ListeFolgeabsatz1"/>
    <w:basedOn w:val="Standard"/>
    <w:qFormat/>
    <w:rsid w:val="000374DF"/>
    <w:pPr>
      <w:ind w:left="714"/>
    </w:pPr>
  </w:style>
  <w:style w:type="paragraph" w:customStyle="1" w:styleId="jkiListeNum1">
    <w:name w:val="jki_ListeNum1"/>
    <w:basedOn w:val="jkiListeAufz1"/>
    <w:qFormat/>
    <w:rsid w:val="000374DF"/>
    <w:pPr>
      <w:numPr>
        <w:numId w:val="27"/>
      </w:numPr>
    </w:pPr>
  </w:style>
  <w:style w:type="character" w:customStyle="1" w:styleId="JKILitRef">
    <w:name w:val="JKI_LitRef"/>
    <w:basedOn w:val="Absatz-Standardschriftart"/>
    <w:uiPriority w:val="1"/>
    <w:qFormat/>
    <w:rsid w:val="000374DF"/>
    <w:rPr>
      <w:lang w:val="en-GB"/>
    </w:rPr>
  </w:style>
  <w:style w:type="table" w:customStyle="1" w:styleId="jkiMetaTab">
    <w:name w:val="jki_MetaTab"/>
    <w:basedOn w:val="NormaleTabelle"/>
    <w:uiPriority w:val="99"/>
    <w:rsid w:val="000374DF"/>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lastCol">
      <w:tblPr/>
      <w:tcPr>
        <w:shd w:val="clear" w:color="auto" w:fill="D9D9D9" w:themeFill="background1" w:themeFillShade="D9"/>
      </w:tcPr>
    </w:tblStylePr>
  </w:style>
  <w:style w:type="paragraph" w:customStyle="1" w:styleId="jkiSubtitle">
    <w:name w:val="jki_Subtitle"/>
    <w:basedOn w:val="Standard"/>
    <w:qFormat/>
    <w:rsid w:val="000374DF"/>
    <w:pPr>
      <w:spacing w:before="120" w:after="240"/>
    </w:pPr>
    <w:rPr>
      <w:b/>
    </w:rPr>
  </w:style>
  <w:style w:type="paragraph" w:customStyle="1" w:styleId="jkiTitle">
    <w:name w:val="jki_Title"/>
    <w:basedOn w:val="Standard"/>
    <w:qFormat/>
    <w:rsid w:val="000374DF"/>
    <w:pPr>
      <w:spacing w:before="240" w:after="120"/>
    </w:pPr>
    <w:rPr>
      <w:b/>
      <w:sz w:val="32"/>
      <w:szCs w:val="32"/>
    </w:rPr>
  </w:style>
  <w:style w:type="paragraph" w:styleId="Kommentartext">
    <w:name w:val="annotation text"/>
    <w:basedOn w:val="Standard"/>
    <w:link w:val="KommentartextZchn"/>
    <w:uiPriority w:val="99"/>
    <w:unhideWhenUsed/>
    <w:rsid w:val="000374DF"/>
    <w:rPr>
      <w:sz w:val="20"/>
      <w:szCs w:val="20"/>
    </w:rPr>
  </w:style>
  <w:style w:type="character" w:customStyle="1" w:styleId="KommentartextZchn">
    <w:name w:val="Kommentartext Zchn"/>
    <w:basedOn w:val="Absatz-Standardschriftart"/>
    <w:link w:val="Kommentartext"/>
    <w:uiPriority w:val="99"/>
    <w:rsid w:val="000374D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374DF"/>
    <w:rPr>
      <w:b/>
      <w:bCs/>
    </w:rPr>
  </w:style>
  <w:style w:type="character" w:customStyle="1" w:styleId="KommentarthemaZchn">
    <w:name w:val="Kommentarthema Zchn"/>
    <w:basedOn w:val="KommentartextZchn"/>
    <w:link w:val="Kommentarthema"/>
    <w:uiPriority w:val="99"/>
    <w:semiHidden/>
    <w:rsid w:val="000374DF"/>
    <w:rPr>
      <w:rFonts w:ascii="Times New Roman" w:hAnsi="Times New Roman"/>
      <w:b/>
      <w:bCs/>
      <w:sz w:val="20"/>
      <w:szCs w:val="20"/>
    </w:rPr>
  </w:style>
  <w:style w:type="character" w:styleId="Kommentarzeichen">
    <w:name w:val="annotation reference"/>
    <w:basedOn w:val="Absatz-Standardschriftart"/>
    <w:uiPriority w:val="99"/>
    <w:semiHidden/>
    <w:unhideWhenUsed/>
    <w:rsid w:val="000374DF"/>
    <w:rPr>
      <w:sz w:val="16"/>
      <w:szCs w:val="16"/>
    </w:rPr>
  </w:style>
  <w:style w:type="paragraph" w:styleId="Listenabsatz">
    <w:name w:val="List Paragraph"/>
    <w:basedOn w:val="Standard"/>
    <w:uiPriority w:val="34"/>
    <w:qFormat/>
    <w:rsid w:val="000374DF"/>
    <w:pPr>
      <w:ind w:left="720"/>
      <w:contextualSpacing/>
    </w:pPr>
  </w:style>
  <w:style w:type="paragraph" w:customStyle="1" w:styleId="FarbigeSchattierung-Akzent11">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customStyle="1" w:styleId="FarbigeSchattierung-Akzent110">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styleId="berarbeitung">
    <w:name w:val="Revision"/>
    <w:hidden/>
    <w:uiPriority w:val="99"/>
    <w:semiHidden/>
    <w:rsid w:val="000374DF"/>
    <w:pPr>
      <w:spacing w:after="0" w:line="240" w:lineRule="auto"/>
    </w:pPr>
  </w:style>
  <w:style w:type="character" w:styleId="Platzhaltertext">
    <w:name w:val="Placeholder Text"/>
    <w:basedOn w:val="Absatz-Standardschriftart"/>
    <w:uiPriority w:val="99"/>
    <w:semiHidden/>
    <w:rsid w:val="00434834"/>
    <w:rPr>
      <w:color w:val="808080"/>
    </w:rPr>
  </w:style>
  <w:style w:type="character" w:customStyle="1" w:styleId="jlqj4b">
    <w:name w:val="jlqj4b"/>
    <w:basedOn w:val="Absatz-Standardschriftart"/>
    <w:rsid w:val="007D325B"/>
  </w:style>
  <w:style w:type="paragraph" w:styleId="Sprechblasentext">
    <w:name w:val="Balloon Text"/>
    <w:basedOn w:val="Standard"/>
    <w:link w:val="SprechblasentextZchn"/>
    <w:uiPriority w:val="99"/>
    <w:semiHidden/>
    <w:unhideWhenUsed/>
    <w:rsid w:val="007F40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079"/>
    <w:rPr>
      <w:rFonts w:ascii="Segoe UI" w:hAnsi="Segoe UI" w:cs="Segoe UI"/>
      <w:sz w:val="18"/>
      <w:szCs w:val="18"/>
    </w:rPr>
  </w:style>
  <w:style w:type="character" w:styleId="Zeilennummer">
    <w:name w:val="line number"/>
    <w:basedOn w:val="Absatz-Standardschriftart"/>
    <w:uiPriority w:val="99"/>
    <w:semiHidden/>
    <w:unhideWhenUsed/>
    <w:rsid w:val="0059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04">
      <w:bodyDiv w:val="1"/>
      <w:marLeft w:val="0"/>
      <w:marRight w:val="0"/>
      <w:marTop w:val="0"/>
      <w:marBottom w:val="0"/>
      <w:divBdr>
        <w:top w:val="none" w:sz="0" w:space="0" w:color="auto"/>
        <w:left w:val="none" w:sz="0" w:space="0" w:color="auto"/>
        <w:bottom w:val="none" w:sz="0" w:space="0" w:color="auto"/>
        <w:right w:val="none" w:sz="0" w:space="0" w:color="auto"/>
      </w:divBdr>
    </w:div>
    <w:div w:id="2025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note.com/downloads/st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C1CB8E6CB443E964A7DDAAFC7ED6A"/>
        <w:category>
          <w:name w:val="Allgemein"/>
          <w:gallery w:val="placeholder"/>
        </w:category>
        <w:types>
          <w:type w:val="bbPlcHdr"/>
        </w:types>
        <w:behaviors>
          <w:behavior w:val="content"/>
        </w:behaviors>
        <w:guid w:val="{140047C3-6106-43A8-AF89-1869EA8ABFBC}"/>
      </w:docPartPr>
      <w:docPartBody>
        <w:p w:rsidR="00FE3380" w:rsidRDefault="00D81A7E" w:rsidP="00D81A7E">
          <w:pPr>
            <w:pStyle w:val="D1CC1CB8E6CB443E964A7DDAAFC7ED6A"/>
          </w:pPr>
          <w:r w:rsidRPr="004366D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7E"/>
    <w:rsid w:val="000F55A3"/>
    <w:rsid w:val="001B071E"/>
    <w:rsid w:val="00326C72"/>
    <w:rsid w:val="00382AEC"/>
    <w:rsid w:val="004A6342"/>
    <w:rsid w:val="0050097A"/>
    <w:rsid w:val="005B6F7B"/>
    <w:rsid w:val="00666FC3"/>
    <w:rsid w:val="0073100F"/>
    <w:rsid w:val="0074687E"/>
    <w:rsid w:val="00771A18"/>
    <w:rsid w:val="00855648"/>
    <w:rsid w:val="00936367"/>
    <w:rsid w:val="00985B9A"/>
    <w:rsid w:val="00A50E5B"/>
    <w:rsid w:val="00CE7966"/>
    <w:rsid w:val="00D200E2"/>
    <w:rsid w:val="00D81A7E"/>
    <w:rsid w:val="00E87C55"/>
    <w:rsid w:val="00FE3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A7E"/>
    <w:rPr>
      <w:color w:val="808080"/>
    </w:rPr>
  </w:style>
  <w:style w:type="paragraph" w:customStyle="1" w:styleId="D1CC1CB8E6CB443E964A7DDAAFC7ED6A">
    <w:name w:val="D1CC1CB8E6CB443E964A7DDAAFC7ED6A"/>
    <w:rsid w:val="00D8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xsi="http://www.w3.org/2001/XMLSchema-instance" xmlns="http://schemas.microsoft.com/office/2009/07/customui">
  <ribbon startFromScratch="false">
    <tabs>
      <!-- Start -->
      <tab idMso="TabHome" visible="true"/>
      <tab idMso="TabInsert" visible="true"/>
      <tab idMso="TabFormulas" visible="true"/>
      <tab idMso="TabData" visible="true"/>
      <tab idMso="TabReviewWord" visible="true"/>
      <tab idMso="TabView" visible="true"/>
      <tab idMso="TabFormats"/>
      <tab idMso="TabReferences" visible="true"/>
      <tab idMso="TabMailings" visible="true"/>
      <tab idMso="TabPage" visible="true"/>
      <tab idMso="TabAddIns" visible="false"/>
      <tab id="tab_jki_beitrag" insertBeforeMso="TabHome" label="JKI Template" keytip="JKI">
        <group id="group1tab4-gr1" label="character formatting">
          <toggleButton idMso="Bold"/>
          <toggleButton idMso="Italic"/>
          <toggleButton idMso="Underline"/>
          <toggleButton idMso="Subscript" supertip="Superscript of a selected text"/>
          <toggleButton idMso="Superscript" supertip="Superscript of a selected text"/>
        </group>
        <group id="group_formate" label="Templates">
          <gallery idMso="QuickStylesGallery" showLabel="true" size="large"/>
        </group>
        <!--<group idMso="GroupParagraph" label="Listen- und Absatzformatierung"/>-->
        <group id="group_listen" label="Lists">
          <gallery idMso="NumberingGalleryWord" showLabel="true" size="large"/>
          <gallery idMso="BulletsGalleryWord" showLabel="true" size="large"/>
          <button idMso="IndentDecreaseWord" showLabel="true" size="large"/>
          <button idMso="IndentIncreaseWord" showLabel="true" size="large"/>
        </group>
        <group id="group_symbol" label="Symbol">
          <gallery idMso="SymbolInsertGallery" showLabel="false" size="large"/>
        </group>
        <group id="group_abbildung" label="Image">
          <button idMso="PictureInsertFromFile" supertip="Insert an image" label="Insert" showLabel="false" size="large"/>
        </group>
        <group id="CustomGroupInsertFootnote" label="Footnotes">
          <gallery id="CustomFootnoteInsertGallery" label="Footnotes" imageMso="FootnoteInsert" size="large" columns="1" rows="4" screentip="Insert footnote" keytip="F">
            <button idMso="FootnoteInsert"/>
          </gallery>
        </group>
        <group id="CustomGroupInsertTables" label="Table">
          <gallery id="CustomTableInsertGallery" label="Table" imageMso="TableInsertGallery" size="large" columns="1" rows="4" screentip="Insert table" keytip="T">
            <button idMso="TableInsertDialogWord"/>
            <button idMso="ConvertTextToTable"/>
          </galler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685B-171B-41A5-9037-A294E18C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Commerzbank AG</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 Bernd</dc:creator>
  <cp:lastModifiedBy>Hühnlein, Anja</cp:lastModifiedBy>
  <cp:revision>2</cp:revision>
  <cp:lastPrinted>2020-03-25T10:48:00Z</cp:lastPrinted>
  <dcterms:created xsi:type="dcterms:W3CDTF">2023-02-16T15:47:00Z</dcterms:created>
  <dcterms:modified xsi:type="dcterms:W3CDTF">2023-02-16T15:47:00Z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
  </property>
</Properties>
</file>